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22" w:rsidRDefault="003F0A22" w:rsidP="005E3168">
      <w:pPr>
        <w:spacing w:after="0" w:line="240" w:lineRule="auto"/>
        <w:jc w:val="both"/>
        <w:rPr>
          <w:rFonts w:ascii="Times New Roman" w:hAnsi="Times New Roman" w:cs="Times New Roman"/>
          <w:b/>
          <w:bCs/>
          <w:sz w:val="28"/>
          <w:szCs w:val="28"/>
          <w:vertAlign w:val="superscript"/>
        </w:rPr>
      </w:pPr>
    </w:p>
    <w:p w:rsidR="003F0A22" w:rsidRDefault="003F0A22" w:rsidP="005E3168">
      <w:pPr>
        <w:spacing w:after="0" w:line="240" w:lineRule="auto"/>
        <w:jc w:val="both"/>
        <w:rPr>
          <w:rFonts w:ascii="Times New Roman" w:hAnsi="Tahoma" w:cs="Times New Roman"/>
          <w:sz w:val="28"/>
          <w:szCs w:val="28"/>
        </w:rPr>
      </w:pPr>
    </w:p>
    <w:p w:rsidR="00AB58C8" w:rsidRPr="003F0A22" w:rsidRDefault="00AB58C8" w:rsidP="005E3168">
      <w:pPr>
        <w:spacing w:after="0" w:line="240" w:lineRule="auto"/>
        <w:jc w:val="both"/>
        <w:rPr>
          <w:rFonts w:ascii="Times New Roman" w:hAnsi="Times New Roman" w:cs="Times New Roman"/>
          <w:b/>
          <w:sz w:val="28"/>
          <w:szCs w:val="28"/>
        </w:rPr>
      </w:pPr>
      <w:r w:rsidRPr="003F0A22">
        <w:rPr>
          <w:rFonts w:ascii="Times New Roman" w:hAnsi="Tahoma" w:cs="Times New Roman"/>
          <w:b/>
          <w:sz w:val="28"/>
          <w:szCs w:val="28"/>
        </w:rPr>
        <w:t>﻿</w:t>
      </w:r>
      <w:r w:rsidR="003F0A22">
        <w:rPr>
          <w:rFonts w:ascii="Times New Roman" w:hAnsi="Tahoma" w:cs="Times New Roman"/>
          <w:b/>
          <w:sz w:val="28"/>
          <w:szCs w:val="28"/>
        </w:rPr>
        <w:tab/>
      </w:r>
      <w:r w:rsidR="003F0A22" w:rsidRPr="003F0A22">
        <w:rPr>
          <w:rFonts w:ascii="Times New Roman" w:hAnsi="Times New Roman" w:cs="Times New Roman"/>
          <w:b/>
          <w:sz w:val="28"/>
          <w:szCs w:val="28"/>
        </w:rPr>
        <w:t>Жилое помещение в многоквартирном доме не может использоваться для предоставления гостиничных услуг</w:t>
      </w:r>
    </w:p>
    <w:p w:rsidR="00AB58C8" w:rsidRPr="003F0A22" w:rsidRDefault="00AB58C8" w:rsidP="003F0A22">
      <w:pPr>
        <w:spacing w:after="0" w:line="240" w:lineRule="auto"/>
        <w:ind w:firstLine="709"/>
        <w:jc w:val="both"/>
        <w:rPr>
          <w:rFonts w:ascii="Times New Roman" w:hAnsi="Times New Roman" w:cs="Times New Roman"/>
          <w:sz w:val="28"/>
          <w:szCs w:val="28"/>
        </w:rPr>
      </w:pPr>
      <w:r w:rsidRPr="003F0A22">
        <w:rPr>
          <w:rFonts w:ascii="Times New Roman" w:hAnsi="Times New Roman" w:cs="Times New Roman"/>
          <w:sz w:val="28"/>
          <w:szCs w:val="28"/>
        </w:rPr>
        <w:t xml:space="preserve">Федеральным законом от 15.04.2019 </w:t>
      </w:r>
      <w:r w:rsidR="003F0A22">
        <w:rPr>
          <w:rFonts w:ascii="Times New Roman" w:hAnsi="Times New Roman" w:cs="Times New Roman"/>
          <w:sz w:val="28"/>
          <w:szCs w:val="28"/>
        </w:rPr>
        <w:t xml:space="preserve">г. </w:t>
      </w:r>
      <w:r w:rsidRPr="003F0A22">
        <w:rPr>
          <w:rFonts w:ascii="Times New Roman" w:hAnsi="Times New Roman" w:cs="Times New Roman"/>
          <w:sz w:val="28"/>
          <w:szCs w:val="28"/>
        </w:rPr>
        <w:t>№ 59-ФЗ</w:t>
      </w:r>
      <w:r w:rsidR="003F0A22">
        <w:rPr>
          <w:rFonts w:ascii="Times New Roman" w:hAnsi="Times New Roman" w:cs="Times New Roman"/>
          <w:sz w:val="28"/>
          <w:szCs w:val="28"/>
        </w:rPr>
        <w:t xml:space="preserve"> </w:t>
      </w:r>
      <w:r w:rsidRPr="003F0A22">
        <w:rPr>
          <w:rFonts w:ascii="Times New Roman" w:hAnsi="Times New Roman" w:cs="Times New Roman"/>
          <w:sz w:val="28"/>
          <w:szCs w:val="28"/>
        </w:rPr>
        <w:t xml:space="preserve"> внесены изменения в ст.17 Жилищного кодекса Российской Федерации, в соответствии с которыми жилое помещение в многоквартирном доме не может использоваться для предоставления гостиничных услуг.</w:t>
      </w:r>
      <w:r w:rsidR="003F0A22">
        <w:rPr>
          <w:rFonts w:ascii="Times New Roman" w:hAnsi="Times New Roman" w:cs="Times New Roman"/>
          <w:sz w:val="28"/>
          <w:szCs w:val="28"/>
        </w:rPr>
        <w:t xml:space="preserve"> </w:t>
      </w:r>
      <w:r w:rsidRPr="003F0A22">
        <w:rPr>
          <w:rFonts w:ascii="Times New Roman" w:hAnsi="Times New Roman" w:cs="Times New Roman"/>
          <w:sz w:val="28"/>
          <w:szCs w:val="28"/>
        </w:rPr>
        <w:t>Указанные изменения вступят в силу с 01.10.2019</w:t>
      </w:r>
      <w:r w:rsidR="003F0A22">
        <w:rPr>
          <w:rFonts w:ascii="Times New Roman" w:hAnsi="Times New Roman" w:cs="Times New Roman"/>
          <w:sz w:val="28"/>
          <w:szCs w:val="28"/>
        </w:rPr>
        <w:t xml:space="preserve"> г</w:t>
      </w:r>
      <w:r w:rsidRPr="003F0A22">
        <w:rPr>
          <w:rFonts w:ascii="Times New Roman" w:hAnsi="Times New Roman" w:cs="Times New Roman"/>
          <w:sz w:val="28"/>
          <w:szCs w:val="28"/>
        </w:rPr>
        <w:t>.</w:t>
      </w:r>
    </w:p>
    <w:p w:rsidR="00AB58C8" w:rsidRPr="003F0A22" w:rsidRDefault="00AB58C8" w:rsidP="003F0A22">
      <w:pPr>
        <w:spacing w:after="0" w:line="240" w:lineRule="auto"/>
        <w:ind w:firstLine="709"/>
        <w:jc w:val="both"/>
        <w:rPr>
          <w:rFonts w:ascii="Times New Roman" w:hAnsi="Times New Roman" w:cs="Times New Roman"/>
          <w:sz w:val="28"/>
          <w:szCs w:val="28"/>
        </w:rPr>
      </w:pPr>
      <w:r w:rsidRPr="003F0A22">
        <w:rPr>
          <w:rFonts w:ascii="Times New Roman" w:hAnsi="Times New Roman" w:cs="Times New Roman"/>
          <w:sz w:val="28"/>
          <w:szCs w:val="28"/>
        </w:rPr>
        <w:t>Чтобы продолжить или начать предоставлять такую услугу в многоквартирном доме</w:t>
      </w:r>
      <w:r w:rsidR="00702525">
        <w:rPr>
          <w:rFonts w:ascii="Times New Roman" w:hAnsi="Times New Roman" w:cs="Times New Roman"/>
          <w:sz w:val="28"/>
          <w:szCs w:val="28"/>
        </w:rPr>
        <w:t>,</w:t>
      </w:r>
      <w:r w:rsidRPr="003F0A22">
        <w:rPr>
          <w:rFonts w:ascii="Times New Roman" w:hAnsi="Times New Roman" w:cs="Times New Roman"/>
          <w:sz w:val="28"/>
          <w:szCs w:val="28"/>
        </w:rPr>
        <w:t xml:space="preserve"> необходимо перевести жилое помещение </w:t>
      </w:r>
      <w:proofErr w:type="gramStart"/>
      <w:r w:rsidRPr="003F0A22">
        <w:rPr>
          <w:rFonts w:ascii="Times New Roman" w:hAnsi="Times New Roman" w:cs="Times New Roman"/>
          <w:sz w:val="28"/>
          <w:szCs w:val="28"/>
        </w:rPr>
        <w:t>в</w:t>
      </w:r>
      <w:proofErr w:type="gramEnd"/>
      <w:r w:rsidRPr="003F0A22">
        <w:rPr>
          <w:rFonts w:ascii="Times New Roman" w:hAnsi="Times New Roman" w:cs="Times New Roman"/>
          <w:sz w:val="28"/>
          <w:szCs w:val="28"/>
        </w:rPr>
        <w:t xml:space="preserve"> нежилое.</w:t>
      </w:r>
      <w:r w:rsidR="003F0A22">
        <w:rPr>
          <w:rFonts w:ascii="Times New Roman" w:hAnsi="Times New Roman" w:cs="Times New Roman"/>
          <w:sz w:val="28"/>
          <w:szCs w:val="28"/>
        </w:rPr>
        <w:t xml:space="preserve"> </w:t>
      </w:r>
      <w:r w:rsidRPr="003F0A22">
        <w:rPr>
          <w:rFonts w:ascii="Times New Roman" w:hAnsi="Times New Roman" w:cs="Times New Roman"/>
          <w:sz w:val="28"/>
          <w:szCs w:val="28"/>
        </w:rPr>
        <w:t xml:space="preserve">В соответствии со статьей 22 </w:t>
      </w:r>
      <w:r w:rsidR="003F0A22">
        <w:rPr>
          <w:rFonts w:ascii="Times New Roman" w:hAnsi="Times New Roman" w:cs="Times New Roman"/>
          <w:sz w:val="28"/>
          <w:szCs w:val="28"/>
        </w:rPr>
        <w:t>Жилищного к</w:t>
      </w:r>
      <w:r w:rsidRPr="003F0A22">
        <w:rPr>
          <w:rFonts w:ascii="Times New Roman" w:hAnsi="Times New Roman" w:cs="Times New Roman"/>
          <w:sz w:val="28"/>
          <w:szCs w:val="28"/>
        </w:rPr>
        <w:t xml:space="preserve">одекса </w:t>
      </w:r>
      <w:r w:rsidR="00702525" w:rsidRPr="003F0A22">
        <w:rPr>
          <w:rFonts w:ascii="Times New Roman" w:hAnsi="Times New Roman" w:cs="Times New Roman"/>
          <w:sz w:val="28"/>
          <w:szCs w:val="28"/>
        </w:rPr>
        <w:t xml:space="preserve">Российской Федерации </w:t>
      </w:r>
      <w:r w:rsidRPr="003F0A22">
        <w:rPr>
          <w:rFonts w:ascii="Times New Roman" w:hAnsi="Times New Roman" w:cs="Times New Roman"/>
          <w:sz w:val="28"/>
          <w:szCs w:val="28"/>
        </w:rPr>
        <w:t>перевод квартиры в нежилое помещение допускается в случаях, если она расположена на первом этаже дома или выше первого этажа, но помещения, расположенные под ней, не являются жилыми.</w:t>
      </w:r>
      <w:r w:rsidR="003F0A22">
        <w:rPr>
          <w:rFonts w:ascii="Times New Roman" w:hAnsi="Times New Roman" w:cs="Times New Roman"/>
          <w:sz w:val="28"/>
          <w:szCs w:val="28"/>
        </w:rPr>
        <w:t xml:space="preserve"> </w:t>
      </w:r>
      <w:r w:rsidRPr="003F0A22">
        <w:rPr>
          <w:rFonts w:ascii="Times New Roman" w:hAnsi="Times New Roman" w:cs="Times New Roman"/>
          <w:sz w:val="28"/>
          <w:szCs w:val="28"/>
        </w:rPr>
        <w:t>Такая квартира должна иметь отдельный вход, изолированный от лестничных площадок и входа в подъезд. Если отдельного входа нет, то должна существовать возможность его построить.</w:t>
      </w:r>
      <w:r w:rsidR="00702525">
        <w:rPr>
          <w:rFonts w:ascii="Times New Roman" w:hAnsi="Times New Roman" w:cs="Times New Roman"/>
          <w:sz w:val="28"/>
          <w:szCs w:val="28"/>
        </w:rPr>
        <w:t xml:space="preserve"> </w:t>
      </w:r>
      <w:r w:rsidRPr="003F0A22">
        <w:rPr>
          <w:rFonts w:ascii="Times New Roman" w:hAnsi="Times New Roman" w:cs="Times New Roman"/>
          <w:sz w:val="28"/>
          <w:szCs w:val="28"/>
        </w:rPr>
        <w:t>Помимо этого</w:t>
      </w:r>
      <w:r w:rsidR="003F0A22">
        <w:rPr>
          <w:rFonts w:ascii="Times New Roman" w:hAnsi="Times New Roman" w:cs="Times New Roman"/>
          <w:sz w:val="28"/>
          <w:szCs w:val="28"/>
        </w:rPr>
        <w:t>,</w:t>
      </w:r>
      <w:r w:rsidRPr="003F0A22">
        <w:rPr>
          <w:rFonts w:ascii="Times New Roman" w:hAnsi="Times New Roman" w:cs="Times New Roman"/>
          <w:sz w:val="28"/>
          <w:szCs w:val="28"/>
        </w:rPr>
        <w:t xml:space="preserve"> помещение необходимо оснастить оборудованием, необходимым для оказания потребителям услуг надлежащего качества: системой звукоизоляции номеров, средствами противопожарной безопасности, охранной сигнализацией, сейфами для принятия на хранение денег и драгоценностей, средствами для уборки и санитарной очистки номеров.</w:t>
      </w:r>
    </w:p>
    <w:p w:rsidR="00AB58C8" w:rsidRPr="003F0A22" w:rsidRDefault="003F0A22" w:rsidP="003F0A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AB58C8" w:rsidRPr="003F0A22">
        <w:rPr>
          <w:rFonts w:ascii="Times New Roman" w:hAnsi="Times New Roman" w:cs="Times New Roman"/>
          <w:sz w:val="28"/>
          <w:szCs w:val="28"/>
        </w:rPr>
        <w:t xml:space="preserve">во исполнение требований, предусмотренных постановлением Правительства Российской Федерации от 16.02.2019 </w:t>
      </w:r>
      <w:r>
        <w:rPr>
          <w:rFonts w:ascii="Times New Roman" w:hAnsi="Times New Roman" w:cs="Times New Roman"/>
          <w:sz w:val="28"/>
          <w:szCs w:val="28"/>
        </w:rPr>
        <w:t xml:space="preserve">г. </w:t>
      </w:r>
      <w:r w:rsidR="00AB58C8" w:rsidRPr="003F0A22">
        <w:rPr>
          <w:rFonts w:ascii="Times New Roman" w:hAnsi="Times New Roman" w:cs="Times New Roman"/>
          <w:sz w:val="28"/>
          <w:szCs w:val="28"/>
        </w:rPr>
        <w:t>№ 158 «Об утверждении Положения о классификации гостиниц»</w:t>
      </w:r>
      <w:r>
        <w:rPr>
          <w:rFonts w:ascii="Times New Roman" w:hAnsi="Times New Roman" w:cs="Times New Roman"/>
          <w:sz w:val="28"/>
          <w:szCs w:val="28"/>
        </w:rPr>
        <w:t xml:space="preserve"> необходимо разрешить вопрос о присвоении</w:t>
      </w:r>
      <w:r w:rsidR="00AB58C8" w:rsidRPr="003F0A22">
        <w:rPr>
          <w:rFonts w:ascii="Times New Roman" w:hAnsi="Times New Roman" w:cs="Times New Roman"/>
          <w:sz w:val="28"/>
          <w:szCs w:val="28"/>
        </w:rPr>
        <w:t xml:space="preserve"> гостиниц</w:t>
      </w:r>
      <w:r>
        <w:rPr>
          <w:rFonts w:ascii="Times New Roman" w:hAnsi="Times New Roman" w:cs="Times New Roman"/>
          <w:sz w:val="28"/>
          <w:szCs w:val="28"/>
        </w:rPr>
        <w:t>е</w:t>
      </w:r>
      <w:r w:rsidR="00AB58C8" w:rsidRPr="003F0A22">
        <w:rPr>
          <w:rFonts w:ascii="Times New Roman" w:hAnsi="Times New Roman" w:cs="Times New Roman"/>
          <w:sz w:val="28"/>
          <w:szCs w:val="28"/>
        </w:rPr>
        <w:t xml:space="preserve"> в многоквартирном доме определенной категории, </w:t>
      </w:r>
      <w:r w:rsidR="00702525">
        <w:rPr>
          <w:rFonts w:ascii="Times New Roman" w:hAnsi="Times New Roman" w:cs="Times New Roman"/>
          <w:sz w:val="28"/>
          <w:szCs w:val="28"/>
        </w:rPr>
        <w:t xml:space="preserve">и </w:t>
      </w:r>
      <w:r w:rsidR="00AB58C8" w:rsidRPr="003F0A22">
        <w:rPr>
          <w:rFonts w:ascii="Times New Roman" w:hAnsi="Times New Roman" w:cs="Times New Roman"/>
          <w:sz w:val="28"/>
          <w:szCs w:val="28"/>
        </w:rPr>
        <w:t>получи</w:t>
      </w:r>
      <w:r>
        <w:rPr>
          <w:rFonts w:ascii="Times New Roman" w:hAnsi="Times New Roman" w:cs="Times New Roman"/>
          <w:sz w:val="28"/>
          <w:szCs w:val="28"/>
        </w:rPr>
        <w:t>ть</w:t>
      </w:r>
      <w:r w:rsidR="00AB58C8" w:rsidRPr="003F0A22">
        <w:rPr>
          <w:rFonts w:ascii="Times New Roman" w:hAnsi="Times New Roman" w:cs="Times New Roman"/>
          <w:sz w:val="28"/>
          <w:szCs w:val="28"/>
        </w:rPr>
        <w:t xml:space="preserve"> соответствующее свидетельство.</w:t>
      </w:r>
    </w:p>
    <w:p w:rsidR="003F0A22" w:rsidRDefault="003F0A22" w:rsidP="003F0A22">
      <w:pPr>
        <w:spacing w:after="0" w:line="240" w:lineRule="auto"/>
        <w:ind w:firstLine="709"/>
        <w:jc w:val="both"/>
        <w:rPr>
          <w:rFonts w:ascii="Times New Roman" w:hAnsi="Times New Roman" w:cs="Times New Roman"/>
          <w:sz w:val="28"/>
          <w:szCs w:val="28"/>
        </w:rPr>
      </w:pPr>
    </w:p>
    <w:p w:rsidR="00D820E4" w:rsidRPr="005E3168" w:rsidRDefault="00D820E4" w:rsidP="003F0A22">
      <w:pPr>
        <w:spacing w:after="0" w:line="240" w:lineRule="auto"/>
        <w:ind w:firstLine="567"/>
        <w:jc w:val="both"/>
        <w:rPr>
          <w:rFonts w:ascii="Times New Roman" w:hAnsi="Times New Roman" w:cs="Times New Roman"/>
          <w:b/>
          <w:bCs/>
          <w:sz w:val="28"/>
          <w:szCs w:val="28"/>
        </w:rPr>
      </w:pPr>
      <w:r w:rsidRPr="005E3168">
        <w:rPr>
          <w:rFonts w:ascii="Times New Roman" w:hAnsi="Times New Roman" w:cs="Times New Roman"/>
          <w:b/>
          <w:bCs/>
          <w:sz w:val="28"/>
          <w:szCs w:val="28"/>
        </w:rPr>
        <w:t>Административная ответственность за несоблюдение санитарно-эпидемиологических требований при обращении с отходами производства и потребления</w:t>
      </w:r>
    </w:p>
    <w:p w:rsidR="00524CED" w:rsidRPr="005E3168" w:rsidRDefault="00524CED" w:rsidP="000F422A">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xml:space="preserve">Федеральным законом от 17.06.2019 </w:t>
      </w:r>
      <w:r w:rsidR="003F0A22">
        <w:rPr>
          <w:rFonts w:ascii="Times New Roman" w:hAnsi="Times New Roman" w:cs="Times New Roman"/>
          <w:sz w:val="28"/>
          <w:szCs w:val="28"/>
        </w:rPr>
        <w:t xml:space="preserve">г. </w:t>
      </w:r>
      <w:r w:rsidRPr="005E3168">
        <w:rPr>
          <w:rFonts w:ascii="Times New Roman" w:hAnsi="Times New Roman" w:cs="Times New Roman"/>
          <w:sz w:val="28"/>
          <w:szCs w:val="28"/>
        </w:rPr>
        <w:t xml:space="preserve">№ 141-ФЗ «О внесении изменений в Кодекс Российской Федерации об административных правонарушениях», </w:t>
      </w:r>
      <w:r w:rsidR="003F0A22">
        <w:rPr>
          <w:rFonts w:ascii="Times New Roman" w:hAnsi="Times New Roman" w:cs="Times New Roman"/>
          <w:sz w:val="28"/>
          <w:szCs w:val="28"/>
        </w:rPr>
        <w:t>у</w:t>
      </w:r>
      <w:r w:rsidRPr="005E3168">
        <w:rPr>
          <w:rFonts w:ascii="Times New Roman" w:hAnsi="Times New Roman" w:cs="Times New Roman"/>
          <w:sz w:val="28"/>
          <w:szCs w:val="28"/>
        </w:rPr>
        <w:t>жесточена административная ответственность за нарушения при обращении с отходами. Изменения вступили в силу с 17.06.2019 г.</w:t>
      </w:r>
    </w:p>
    <w:p w:rsidR="000F422A" w:rsidRDefault="000F422A" w:rsidP="000F42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5E3168">
        <w:rPr>
          <w:rFonts w:ascii="Times New Roman" w:hAnsi="Times New Roman" w:cs="Times New Roman"/>
          <w:sz w:val="28"/>
          <w:szCs w:val="28"/>
        </w:rPr>
        <w:t xml:space="preserve">введена новая статья 6.35, </w:t>
      </w:r>
      <w:r>
        <w:rPr>
          <w:rFonts w:ascii="Times New Roman" w:hAnsi="Times New Roman" w:cs="Times New Roman"/>
          <w:sz w:val="28"/>
          <w:szCs w:val="28"/>
        </w:rPr>
        <w:t xml:space="preserve">устанавливающая </w:t>
      </w:r>
      <w:r w:rsidRPr="005E3168">
        <w:rPr>
          <w:rFonts w:ascii="Times New Roman" w:hAnsi="Times New Roman" w:cs="Times New Roman"/>
          <w:sz w:val="28"/>
          <w:szCs w:val="28"/>
        </w:rPr>
        <w:t xml:space="preserve"> ответственность за несоблюдение санитарно-эпидемиологических требований при обращении с отхо</w:t>
      </w:r>
      <w:r>
        <w:rPr>
          <w:rFonts w:ascii="Times New Roman" w:hAnsi="Times New Roman" w:cs="Times New Roman"/>
          <w:sz w:val="28"/>
          <w:szCs w:val="28"/>
        </w:rPr>
        <w:t>дами производства и потребления, которой предусмотрена</w:t>
      </w:r>
      <w:r w:rsidRPr="005E3168">
        <w:rPr>
          <w:rFonts w:ascii="Times New Roman" w:hAnsi="Times New Roman" w:cs="Times New Roman"/>
          <w:sz w:val="28"/>
          <w:szCs w:val="28"/>
        </w:rPr>
        <w:t xml:space="preserve"> ответственность за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а также к их размещению</w:t>
      </w:r>
      <w:r>
        <w:rPr>
          <w:rFonts w:ascii="Times New Roman" w:hAnsi="Times New Roman" w:cs="Times New Roman"/>
          <w:sz w:val="28"/>
          <w:szCs w:val="28"/>
        </w:rPr>
        <w:t>.</w:t>
      </w:r>
    </w:p>
    <w:p w:rsidR="00D820E4" w:rsidRPr="005E3168" w:rsidRDefault="000F422A" w:rsidP="003F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w:t>
      </w:r>
      <w:r w:rsidR="00D820E4" w:rsidRPr="005E3168">
        <w:rPr>
          <w:rFonts w:ascii="Times New Roman" w:hAnsi="Times New Roman" w:cs="Times New Roman"/>
          <w:sz w:val="28"/>
          <w:szCs w:val="28"/>
        </w:rPr>
        <w:t>акже</w:t>
      </w:r>
      <w:r>
        <w:rPr>
          <w:rFonts w:ascii="Times New Roman" w:hAnsi="Times New Roman" w:cs="Times New Roman"/>
          <w:sz w:val="28"/>
          <w:szCs w:val="28"/>
        </w:rPr>
        <w:t xml:space="preserve"> предусмотрена </w:t>
      </w:r>
      <w:r w:rsidR="00D820E4" w:rsidRPr="005E3168">
        <w:rPr>
          <w:rFonts w:ascii="Times New Roman" w:hAnsi="Times New Roman" w:cs="Times New Roman"/>
          <w:sz w:val="28"/>
          <w:szCs w:val="28"/>
        </w:rPr>
        <w:t xml:space="preserve"> ответственность за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и их размещению.</w:t>
      </w:r>
    </w:p>
    <w:p w:rsidR="00D820E4" w:rsidRPr="005E3168" w:rsidRDefault="00D820E4" w:rsidP="003F0A22">
      <w:pPr>
        <w:spacing w:after="0" w:line="240" w:lineRule="auto"/>
        <w:ind w:firstLine="567"/>
        <w:jc w:val="both"/>
        <w:rPr>
          <w:rFonts w:ascii="Times New Roman" w:hAnsi="Times New Roman" w:cs="Times New Roman"/>
          <w:sz w:val="28"/>
          <w:szCs w:val="28"/>
        </w:rPr>
      </w:pPr>
      <w:r w:rsidRPr="005E3168">
        <w:rPr>
          <w:rFonts w:ascii="Times New Roman" w:hAnsi="Times New Roman" w:cs="Times New Roman"/>
          <w:sz w:val="28"/>
          <w:szCs w:val="28"/>
        </w:rPr>
        <w:t>Ответственность наступает за повторное совершение в течение года данных правонарушений, а также за действия (бездействия)</w:t>
      </w:r>
      <w:r w:rsidR="00EA49B6">
        <w:rPr>
          <w:rFonts w:ascii="Times New Roman" w:hAnsi="Times New Roman" w:cs="Times New Roman"/>
          <w:sz w:val="28"/>
          <w:szCs w:val="28"/>
        </w:rPr>
        <w:t>,</w:t>
      </w:r>
      <w:r w:rsidRPr="005E3168">
        <w:rPr>
          <w:rFonts w:ascii="Times New Roman" w:hAnsi="Times New Roman" w:cs="Times New Roman"/>
          <w:sz w:val="28"/>
          <w:szCs w:val="28"/>
        </w:rPr>
        <w:t xml:space="preserve"> повлекшие причинение вреда здоровью людей или окружающей среде либо возникновение эпидемии или эпизоотии, если эти действия (бездействия) не содержат уголовно-наказуемого деяния.</w:t>
      </w:r>
    </w:p>
    <w:p w:rsidR="00D820E4" w:rsidRPr="005E3168" w:rsidRDefault="00D820E4" w:rsidP="003F0A22">
      <w:pPr>
        <w:spacing w:after="0" w:line="240" w:lineRule="auto"/>
        <w:ind w:firstLine="567"/>
        <w:jc w:val="both"/>
        <w:rPr>
          <w:rFonts w:ascii="Times New Roman" w:hAnsi="Times New Roman" w:cs="Times New Roman"/>
          <w:sz w:val="28"/>
          <w:szCs w:val="28"/>
        </w:rPr>
      </w:pPr>
      <w:r w:rsidRPr="005E3168">
        <w:rPr>
          <w:rFonts w:ascii="Times New Roman" w:hAnsi="Times New Roman" w:cs="Times New Roman"/>
          <w:sz w:val="28"/>
          <w:szCs w:val="28"/>
        </w:rPr>
        <w:t>Субъектами данных правонарушений являются граждане, лица, осуществляющие предпринимательскую деятельность без образования юридического лица и юридические лица.</w:t>
      </w:r>
    </w:p>
    <w:p w:rsidR="00EA49B6" w:rsidRPr="005E3168" w:rsidRDefault="000F422A" w:rsidP="003F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5E3168">
        <w:rPr>
          <w:rFonts w:ascii="Times New Roman" w:hAnsi="Times New Roman" w:cs="Times New Roman"/>
          <w:sz w:val="28"/>
          <w:szCs w:val="28"/>
        </w:rPr>
        <w:t xml:space="preserve">а </w:t>
      </w:r>
      <w:r>
        <w:rPr>
          <w:rFonts w:ascii="Times New Roman" w:hAnsi="Times New Roman" w:cs="Times New Roman"/>
          <w:sz w:val="28"/>
          <w:szCs w:val="28"/>
        </w:rPr>
        <w:t xml:space="preserve">совершение </w:t>
      </w:r>
      <w:r w:rsidRPr="005E3168">
        <w:rPr>
          <w:rFonts w:ascii="Times New Roman" w:hAnsi="Times New Roman" w:cs="Times New Roman"/>
          <w:sz w:val="28"/>
          <w:szCs w:val="28"/>
        </w:rPr>
        <w:t>любо</w:t>
      </w:r>
      <w:r>
        <w:rPr>
          <w:rFonts w:ascii="Times New Roman" w:hAnsi="Times New Roman" w:cs="Times New Roman"/>
          <w:sz w:val="28"/>
          <w:szCs w:val="28"/>
        </w:rPr>
        <w:t>го</w:t>
      </w:r>
      <w:r w:rsidRPr="005E3168">
        <w:rPr>
          <w:rFonts w:ascii="Times New Roman" w:hAnsi="Times New Roman" w:cs="Times New Roman"/>
          <w:sz w:val="28"/>
          <w:szCs w:val="28"/>
        </w:rPr>
        <w:t xml:space="preserve"> нарушени</w:t>
      </w:r>
      <w:r>
        <w:rPr>
          <w:rFonts w:ascii="Times New Roman" w:hAnsi="Times New Roman" w:cs="Times New Roman"/>
          <w:sz w:val="28"/>
          <w:szCs w:val="28"/>
        </w:rPr>
        <w:t>я</w:t>
      </w:r>
      <w:r w:rsidRPr="005E3168">
        <w:rPr>
          <w:rFonts w:ascii="Times New Roman" w:hAnsi="Times New Roman" w:cs="Times New Roman"/>
          <w:sz w:val="28"/>
          <w:szCs w:val="28"/>
        </w:rPr>
        <w:t xml:space="preserve"> организациям и индивидуальным предпринимателям грозит приостановление деятельности на срок до 90 суток.</w:t>
      </w:r>
      <w:r>
        <w:rPr>
          <w:rFonts w:ascii="Times New Roman" w:hAnsi="Times New Roman" w:cs="Times New Roman"/>
          <w:sz w:val="28"/>
          <w:szCs w:val="28"/>
        </w:rPr>
        <w:t xml:space="preserve"> В качестве альтернативного </w:t>
      </w:r>
      <w:r w:rsidRPr="005E3168">
        <w:rPr>
          <w:rFonts w:ascii="Times New Roman" w:hAnsi="Times New Roman" w:cs="Times New Roman"/>
          <w:sz w:val="28"/>
          <w:szCs w:val="28"/>
        </w:rPr>
        <w:t>наказани</w:t>
      </w:r>
      <w:r>
        <w:rPr>
          <w:rFonts w:ascii="Times New Roman" w:hAnsi="Times New Roman" w:cs="Times New Roman"/>
          <w:sz w:val="28"/>
          <w:szCs w:val="28"/>
        </w:rPr>
        <w:t>я предусмотрен</w:t>
      </w:r>
      <w:r w:rsidRPr="005E3168">
        <w:rPr>
          <w:rFonts w:ascii="Times New Roman" w:hAnsi="Times New Roman" w:cs="Times New Roman"/>
          <w:sz w:val="28"/>
          <w:szCs w:val="28"/>
        </w:rPr>
        <w:t xml:space="preserve"> штраф. Его размер зависит от того, на каком этапе обращения с отходами было допущено нарушение, от вида отходов (в отношении отходов животноводства штрафы выше), повторности нарушения, наличия вреда здоровью людей или окружающей среде, возникновения эпидемии или эпизоотии.</w:t>
      </w:r>
    </w:p>
    <w:p w:rsidR="00D820E4" w:rsidRPr="005E3168" w:rsidRDefault="00D820E4" w:rsidP="005E3168">
      <w:pPr>
        <w:spacing w:after="0" w:line="240" w:lineRule="auto"/>
        <w:jc w:val="both"/>
        <w:rPr>
          <w:rFonts w:ascii="Times New Roman" w:hAnsi="Times New Roman" w:cs="Times New Roman"/>
          <w:sz w:val="28"/>
          <w:szCs w:val="28"/>
        </w:rPr>
      </w:pPr>
      <w:r w:rsidRPr="005E3168">
        <w:rPr>
          <w:rFonts w:ascii="Times New Roman" w:hAnsi="Times New Roman" w:cs="Times New Roman"/>
          <w:sz w:val="28"/>
          <w:szCs w:val="28"/>
        </w:rPr>
        <w:t> </w:t>
      </w:r>
    </w:p>
    <w:p w:rsidR="00524CED" w:rsidRPr="005E3168" w:rsidRDefault="00D820E4" w:rsidP="005E3168">
      <w:pPr>
        <w:spacing w:after="0" w:line="240" w:lineRule="auto"/>
        <w:jc w:val="both"/>
        <w:rPr>
          <w:rFonts w:ascii="Times New Roman" w:hAnsi="Times New Roman" w:cs="Times New Roman"/>
          <w:b/>
          <w:bCs/>
          <w:sz w:val="28"/>
          <w:szCs w:val="28"/>
        </w:rPr>
      </w:pPr>
      <w:r w:rsidRPr="005E3168">
        <w:rPr>
          <w:rFonts w:ascii="Times New Roman" w:hAnsi="Times New Roman" w:cs="Times New Roman"/>
          <w:sz w:val="28"/>
          <w:szCs w:val="28"/>
        </w:rPr>
        <w:t> </w:t>
      </w:r>
      <w:r w:rsidR="00524CED" w:rsidRPr="005E3168">
        <w:rPr>
          <w:rFonts w:ascii="Times New Roman" w:hAnsi="Times New Roman" w:cs="Times New Roman"/>
          <w:b/>
          <w:bCs/>
          <w:sz w:val="28"/>
          <w:szCs w:val="28"/>
        </w:rPr>
        <w:t xml:space="preserve">Изменены правила перевода жилого помещения в </w:t>
      </w:r>
      <w:proofErr w:type="gramStart"/>
      <w:r w:rsidR="00524CED" w:rsidRPr="005E3168">
        <w:rPr>
          <w:rFonts w:ascii="Times New Roman" w:hAnsi="Times New Roman" w:cs="Times New Roman"/>
          <w:b/>
          <w:bCs/>
          <w:sz w:val="28"/>
          <w:szCs w:val="28"/>
        </w:rPr>
        <w:t>нежилое</w:t>
      </w:r>
      <w:proofErr w:type="gramEnd"/>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ahoma" w:hAnsi="Tahoma" w:cs="Tahoma"/>
          <w:sz w:val="28"/>
          <w:szCs w:val="28"/>
        </w:rPr>
        <w:t>﻿</w:t>
      </w:r>
      <w:r w:rsidRPr="005E3168">
        <w:rPr>
          <w:rFonts w:ascii="Times New Roman" w:hAnsi="Times New Roman" w:cs="Times New Roman"/>
          <w:sz w:val="28"/>
          <w:szCs w:val="28"/>
        </w:rPr>
        <w:t xml:space="preserve">Федеральным законом от 29.05.2019 </w:t>
      </w:r>
      <w:r w:rsidR="004C28A6">
        <w:rPr>
          <w:rFonts w:ascii="Times New Roman" w:hAnsi="Times New Roman" w:cs="Times New Roman"/>
          <w:sz w:val="28"/>
          <w:szCs w:val="28"/>
        </w:rPr>
        <w:t xml:space="preserve">г. </w:t>
      </w:r>
      <w:r w:rsidRPr="005E3168">
        <w:rPr>
          <w:rFonts w:ascii="Times New Roman" w:hAnsi="Times New Roman" w:cs="Times New Roman"/>
          <w:sz w:val="28"/>
          <w:szCs w:val="28"/>
        </w:rPr>
        <w:t>№ 116-ФЗ «О внесении изменений в Жилищный кодекс Российской Федерации», вступающим в действие с 09.06.2019</w:t>
      </w:r>
      <w:r w:rsidR="004C28A6">
        <w:rPr>
          <w:rFonts w:ascii="Times New Roman" w:hAnsi="Times New Roman" w:cs="Times New Roman"/>
          <w:sz w:val="28"/>
          <w:szCs w:val="28"/>
        </w:rPr>
        <w:t xml:space="preserve"> г.</w:t>
      </w:r>
      <w:r w:rsidRPr="005E3168">
        <w:rPr>
          <w:rFonts w:ascii="Times New Roman" w:hAnsi="Times New Roman" w:cs="Times New Roman"/>
          <w:sz w:val="28"/>
          <w:szCs w:val="28"/>
        </w:rPr>
        <w:t xml:space="preserve">, установлены особенности проведения общего собрания собственников помещений в многоквартирном доме по вопросу согласования перевода жилого помещения </w:t>
      </w:r>
      <w:proofErr w:type="gramStart"/>
      <w:r w:rsidRPr="005E3168">
        <w:rPr>
          <w:rFonts w:ascii="Times New Roman" w:hAnsi="Times New Roman" w:cs="Times New Roman"/>
          <w:sz w:val="28"/>
          <w:szCs w:val="28"/>
        </w:rPr>
        <w:t>в</w:t>
      </w:r>
      <w:proofErr w:type="gramEnd"/>
      <w:r w:rsidRPr="005E3168">
        <w:rPr>
          <w:rFonts w:ascii="Times New Roman" w:hAnsi="Times New Roman" w:cs="Times New Roman"/>
          <w:sz w:val="28"/>
          <w:szCs w:val="28"/>
        </w:rPr>
        <w:t xml:space="preserve"> нежилое.</w:t>
      </w:r>
      <w:r w:rsidR="004C28A6">
        <w:rPr>
          <w:rFonts w:ascii="Times New Roman" w:hAnsi="Times New Roman" w:cs="Times New Roman"/>
          <w:sz w:val="28"/>
          <w:szCs w:val="28"/>
        </w:rPr>
        <w:t xml:space="preserve"> </w:t>
      </w:r>
      <w:r w:rsidRPr="005E3168">
        <w:rPr>
          <w:rFonts w:ascii="Times New Roman" w:hAnsi="Times New Roman" w:cs="Times New Roman"/>
          <w:sz w:val="28"/>
          <w:szCs w:val="28"/>
        </w:rPr>
        <w:t xml:space="preserve">Указанным законом </w:t>
      </w:r>
      <w:r w:rsidR="00E64F4A">
        <w:rPr>
          <w:rFonts w:ascii="Times New Roman" w:hAnsi="Times New Roman" w:cs="Times New Roman"/>
          <w:sz w:val="28"/>
          <w:szCs w:val="28"/>
        </w:rPr>
        <w:t xml:space="preserve">установлен </w:t>
      </w:r>
      <w:r w:rsidRPr="005E3168">
        <w:rPr>
          <w:rFonts w:ascii="Times New Roman" w:hAnsi="Times New Roman" w:cs="Times New Roman"/>
          <w:sz w:val="28"/>
          <w:szCs w:val="28"/>
        </w:rPr>
        <w:t>специальный порядок определения кворума общего собрания - от количества подъездов в соответствующем жилом доме.</w:t>
      </w:r>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xml:space="preserve">В многоподъездном доме требуется одновременное выполнение двух условий: </w:t>
      </w:r>
      <w:r w:rsidR="00E64F4A">
        <w:rPr>
          <w:rFonts w:ascii="Times New Roman" w:hAnsi="Times New Roman" w:cs="Times New Roman"/>
          <w:sz w:val="28"/>
          <w:szCs w:val="28"/>
        </w:rPr>
        <w:t xml:space="preserve"> </w:t>
      </w:r>
      <w:r w:rsidRPr="005E3168">
        <w:rPr>
          <w:rFonts w:ascii="Times New Roman" w:hAnsi="Times New Roman" w:cs="Times New Roman"/>
          <w:sz w:val="28"/>
          <w:szCs w:val="28"/>
        </w:rPr>
        <w:t>в собрании принимают участие лица, обладающие в совокупности большинством от общего числа голосов всех собственников помещений в доме, и обладающие в совокупности более чем 2/3 голосов от общего числа голосов собственников помещений в том подъезде дома, в котором находится переводимое помещение.</w:t>
      </w:r>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xml:space="preserve">В </w:t>
      </w:r>
      <w:proofErr w:type="spellStart"/>
      <w:r w:rsidRPr="005E3168">
        <w:rPr>
          <w:rFonts w:ascii="Times New Roman" w:hAnsi="Times New Roman" w:cs="Times New Roman"/>
          <w:sz w:val="28"/>
          <w:szCs w:val="28"/>
        </w:rPr>
        <w:t>одноподъездном</w:t>
      </w:r>
      <w:proofErr w:type="spellEnd"/>
      <w:r w:rsidRPr="005E3168">
        <w:rPr>
          <w:rFonts w:ascii="Times New Roman" w:hAnsi="Times New Roman" w:cs="Times New Roman"/>
          <w:sz w:val="28"/>
          <w:szCs w:val="28"/>
        </w:rPr>
        <w:t xml:space="preserve"> жилом доме для кворума необходимо участие собственников, обладающих более чем 2/3 голосов от общего числа голосов собственников.</w:t>
      </w:r>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Аналогичн</w:t>
      </w:r>
      <w:r w:rsidR="00E64F4A">
        <w:rPr>
          <w:rFonts w:ascii="Times New Roman" w:hAnsi="Times New Roman" w:cs="Times New Roman"/>
          <w:sz w:val="28"/>
          <w:szCs w:val="28"/>
        </w:rPr>
        <w:t>ым образом отличается</w:t>
      </w:r>
      <w:r w:rsidRPr="005E3168">
        <w:rPr>
          <w:rFonts w:ascii="Times New Roman" w:hAnsi="Times New Roman" w:cs="Times New Roman"/>
          <w:sz w:val="28"/>
          <w:szCs w:val="28"/>
        </w:rPr>
        <w:t xml:space="preserve"> и порядок принятия решения о переводе помещения из жилого в </w:t>
      </w:r>
      <w:proofErr w:type="gramStart"/>
      <w:r w:rsidRPr="005E3168">
        <w:rPr>
          <w:rFonts w:ascii="Times New Roman" w:hAnsi="Times New Roman" w:cs="Times New Roman"/>
          <w:sz w:val="28"/>
          <w:szCs w:val="28"/>
        </w:rPr>
        <w:t>нежилое</w:t>
      </w:r>
      <w:proofErr w:type="gramEnd"/>
      <w:r w:rsidRPr="005E3168">
        <w:rPr>
          <w:rFonts w:ascii="Times New Roman" w:hAnsi="Times New Roman" w:cs="Times New Roman"/>
          <w:sz w:val="28"/>
          <w:szCs w:val="28"/>
        </w:rPr>
        <w:t>.</w:t>
      </w:r>
      <w:r w:rsidR="00E64F4A">
        <w:rPr>
          <w:rFonts w:ascii="Times New Roman" w:hAnsi="Times New Roman" w:cs="Times New Roman"/>
          <w:sz w:val="28"/>
          <w:szCs w:val="28"/>
        </w:rPr>
        <w:t xml:space="preserve"> </w:t>
      </w:r>
      <w:r w:rsidRPr="005E3168">
        <w:rPr>
          <w:rFonts w:ascii="Times New Roman" w:hAnsi="Times New Roman" w:cs="Times New Roman"/>
          <w:sz w:val="28"/>
          <w:szCs w:val="28"/>
        </w:rPr>
        <w:t xml:space="preserve">Так, при наличии в многоквартирном доме более чем одного подъезда требуется большинство от общего числа голосов участвующих в собрании собственников при условии голосования за такое решение большинством голосов присутствующих на собрании собственников помещений в том же подъезде многоквартирного дома, в котором находится переводимое помещение. При наличии в </w:t>
      </w:r>
      <w:r w:rsidRPr="005E3168">
        <w:rPr>
          <w:rFonts w:ascii="Times New Roman" w:hAnsi="Times New Roman" w:cs="Times New Roman"/>
          <w:sz w:val="28"/>
          <w:szCs w:val="28"/>
        </w:rPr>
        <w:lastRenderedPageBreak/>
        <w:t>многоквартирном доме одного подъезда требуется большинство голосов от общего числа голосов принимающих участие в этом собрании собственников.</w:t>
      </w:r>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Кроме того, законом устан</w:t>
      </w:r>
      <w:r w:rsidR="00E64F4A">
        <w:rPr>
          <w:rFonts w:ascii="Times New Roman" w:hAnsi="Times New Roman" w:cs="Times New Roman"/>
          <w:sz w:val="28"/>
          <w:szCs w:val="28"/>
        </w:rPr>
        <w:t>о</w:t>
      </w:r>
      <w:r w:rsidRPr="005E3168">
        <w:rPr>
          <w:rFonts w:ascii="Times New Roman" w:hAnsi="Times New Roman" w:cs="Times New Roman"/>
          <w:sz w:val="28"/>
          <w:szCs w:val="28"/>
        </w:rPr>
        <w:t>вл</w:t>
      </w:r>
      <w:r w:rsidR="00E64F4A">
        <w:rPr>
          <w:rFonts w:ascii="Times New Roman" w:hAnsi="Times New Roman" w:cs="Times New Roman"/>
          <w:sz w:val="28"/>
          <w:szCs w:val="28"/>
        </w:rPr>
        <w:t>ено</w:t>
      </w:r>
      <w:r w:rsidRPr="005E3168">
        <w:rPr>
          <w:rFonts w:ascii="Times New Roman" w:hAnsi="Times New Roman" w:cs="Times New Roman"/>
          <w:sz w:val="28"/>
          <w:szCs w:val="28"/>
        </w:rPr>
        <w:t xml:space="preserve"> понятие «примыкающее помещение».</w:t>
      </w:r>
      <w:r w:rsidR="00E64F4A">
        <w:rPr>
          <w:rFonts w:ascii="Times New Roman" w:hAnsi="Times New Roman" w:cs="Times New Roman"/>
          <w:sz w:val="28"/>
          <w:szCs w:val="28"/>
        </w:rPr>
        <w:t xml:space="preserve"> </w:t>
      </w:r>
      <w:r w:rsidRPr="005E3168">
        <w:rPr>
          <w:rFonts w:ascii="Times New Roman" w:hAnsi="Times New Roman" w:cs="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524CED" w:rsidRPr="005E3168" w:rsidRDefault="00E64F4A" w:rsidP="004C28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w:t>
      </w:r>
      <w:r w:rsidR="00524CED" w:rsidRPr="005E3168">
        <w:rPr>
          <w:rFonts w:ascii="Times New Roman" w:hAnsi="Times New Roman" w:cs="Times New Roman"/>
          <w:sz w:val="28"/>
          <w:szCs w:val="28"/>
        </w:rPr>
        <w:t xml:space="preserve"> предусм</w:t>
      </w:r>
      <w:r>
        <w:rPr>
          <w:rFonts w:ascii="Times New Roman" w:hAnsi="Times New Roman" w:cs="Times New Roman"/>
          <w:sz w:val="28"/>
          <w:szCs w:val="28"/>
        </w:rPr>
        <w:t>отрено</w:t>
      </w:r>
      <w:r w:rsidR="00524CED" w:rsidRPr="005E3168">
        <w:rPr>
          <w:rFonts w:ascii="Times New Roman" w:hAnsi="Times New Roman" w:cs="Times New Roman"/>
          <w:sz w:val="28"/>
          <w:szCs w:val="28"/>
        </w:rPr>
        <w:t xml:space="preserve">, что протокол общего собрания собственников и согласие на перевод помещения из нежилого в жилое включается в перечень документов, представляемых в орган местного самоуправления, для принятия решения о переводе помещения из жилого </w:t>
      </w:r>
      <w:proofErr w:type="gramStart"/>
      <w:r w:rsidR="00524CED" w:rsidRPr="005E3168">
        <w:rPr>
          <w:rFonts w:ascii="Times New Roman" w:hAnsi="Times New Roman" w:cs="Times New Roman"/>
          <w:sz w:val="28"/>
          <w:szCs w:val="28"/>
        </w:rPr>
        <w:t>в</w:t>
      </w:r>
      <w:proofErr w:type="gramEnd"/>
      <w:r w:rsidR="00524CED" w:rsidRPr="005E3168">
        <w:rPr>
          <w:rFonts w:ascii="Times New Roman" w:hAnsi="Times New Roman" w:cs="Times New Roman"/>
          <w:sz w:val="28"/>
          <w:szCs w:val="28"/>
        </w:rPr>
        <w:t xml:space="preserve"> нежилое.</w:t>
      </w:r>
    </w:p>
    <w:p w:rsidR="00524CED" w:rsidRPr="005E3168" w:rsidRDefault="00524CED" w:rsidP="004C28A6">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xml:space="preserve">Так же определено, что органы регионального государственного жилищного надзора наделяются полномочиями по проверке соблюдения требований к даче согласия на перевод помещения из жилого в </w:t>
      </w:r>
      <w:proofErr w:type="gramStart"/>
      <w:r w:rsidRPr="005E3168">
        <w:rPr>
          <w:rFonts w:ascii="Times New Roman" w:hAnsi="Times New Roman" w:cs="Times New Roman"/>
          <w:sz w:val="28"/>
          <w:szCs w:val="28"/>
        </w:rPr>
        <w:t>нежилое</w:t>
      </w:r>
      <w:proofErr w:type="gramEnd"/>
      <w:r w:rsidRPr="005E3168">
        <w:rPr>
          <w:rFonts w:ascii="Times New Roman" w:hAnsi="Times New Roman" w:cs="Times New Roman"/>
          <w:sz w:val="28"/>
          <w:szCs w:val="28"/>
        </w:rPr>
        <w:t>.</w:t>
      </w:r>
    </w:p>
    <w:p w:rsidR="00A81DA9" w:rsidRPr="005E3168" w:rsidRDefault="00A81DA9" w:rsidP="005E3168">
      <w:pPr>
        <w:spacing w:after="0" w:line="240" w:lineRule="auto"/>
        <w:jc w:val="both"/>
        <w:rPr>
          <w:rFonts w:ascii="Times New Roman" w:hAnsi="Times New Roman" w:cs="Times New Roman"/>
          <w:b/>
          <w:bCs/>
          <w:sz w:val="28"/>
          <w:szCs w:val="28"/>
        </w:rPr>
      </w:pPr>
    </w:p>
    <w:p w:rsidR="00A81DA9" w:rsidRPr="005E3168" w:rsidRDefault="00A81DA9" w:rsidP="005E3168">
      <w:pPr>
        <w:spacing w:after="0" w:line="240" w:lineRule="auto"/>
        <w:jc w:val="both"/>
        <w:rPr>
          <w:rFonts w:ascii="Times New Roman" w:hAnsi="Times New Roman" w:cs="Times New Roman"/>
          <w:b/>
          <w:bCs/>
          <w:sz w:val="28"/>
          <w:szCs w:val="28"/>
        </w:rPr>
      </w:pPr>
      <w:r w:rsidRPr="005E3168">
        <w:rPr>
          <w:rFonts w:ascii="Times New Roman" w:hAnsi="Times New Roman" w:cs="Times New Roman"/>
          <w:b/>
          <w:bCs/>
          <w:sz w:val="28"/>
          <w:szCs w:val="28"/>
        </w:rPr>
        <w:t>Каким нормативным требованиям должны соответствовать места (площадки) накопления твердых коммунальных отходов</w:t>
      </w:r>
    </w:p>
    <w:p w:rsidR="00A81DA9" w:rsidRPr="005E3168" w:rsidRDefault="00A81DA9" w:rsidP="00457F55">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В соответствии со ст. 13 Федерального закона от 24</w:t>
      </w:r>
      <w:r w:rsidR="00457F55">
        <w:rPr>
          <w:rFonts w:ascii="Times New Roman" w:hAnsi="Times New Roman" w:cs="Times New Roman"/>
          <w:sz w:val="28"/>
          <w:szCs w:val="28"/>
        </w:rPr>
        <w:t>.06.</w:t>
      </w:r>
      <w:r w:rsidRPr="005E3168">
        <w:rPr>
          <w:rFonts w:ascii="Times New Roman" w:hAnsi="Times New Roman" w:cs="Times New Roman"/>
          <w:sz w:val="28"/>
          <w:szCs w:val="28"/>
        </w:rPr>
        <w:t xml:space="preserve">1998 </w:t>
      </w:r>
      <w:r w:rsidR="00457F55">
        <w:rPr>
          <w:rFonts w:ascii="Times New Roman" w:hAnsi="Times New Roman" w:cs="Times New Roman"/>
          <w:sz w:val="28"/>
          <w:szCs w:val="28"/>
        </w:rPr>
        <w:t xml:space="preserve">г. </w:t>
      </w:r>
      <w:r w:rsidRPr="005E3168">
        <w:rPr>
          <w:rFonts w:ascii="Times New Roman" w:hAnsi="Times New Roman" w:cs="Times New Roman"/>
          <w:sz w:val="28"/>
          <w:szCs w:val="28"/>
        </w:rPr>
        <w:t>№</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89- ФЗ «Об отходах производства и потребления» территории муниципальных образований подлежат регулярной очистке от отходов в соответствии с экологическими, санитарными и иными требованиями. </w:t>
      </w:r>
    </w:p>
    <w:p w:rsidR="00A81DA9" w:rsidRPr="005E3168" w:rsidRDefault="00A81DA9" w:rsidP="00457F55">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Пунктом 3 Правил обустройства мест (площадок) накопления твердых коммунальных отходов и ведения их реестра, утвержденных постановление</w:t>
      </w:r>
      <w:r w:rsidR="00457F55">
        <w:rPr>
          <w:rFonts w:ascii="Times New Roman" w:hAnsi="Times New Roman" w:cs="Times New Roman"/>
          <w:sz w:val="28"/>
          <w:szCs w:val="28"/>
        </w:rPr>
        <w:t>м</w:t>
      </w:r>
      <w:r w:rsidRPr="005E3168">
        <w:rPr>
          <w:rFonts w:ascii="Times New Roman" w:hAnsi="Times New Roman" w:cs="Times New Roman"/>
          <w:sz w:val="28"/>
          <w:szCs w:val="28"/>
        </w:rPr>
        <w:t xml:space="preserve"> Правительства РФ от 31.08.2018 </w:t>
      </w:r>
      <w:r w:rsidR="00457F55">
        <w:rPr>
          <w:rFonts w:ascii="Times New Roman" w:hAnsi="Times New Roman" w:cs="Times New Roman"/>
          <w:sz w:val="28"/>
          <w:szCs w:val="28"/>
        </w:rPr>
        <w:t xml:space="preserve">г. </w:t>
      </w:r>
      <w:r w:rsidRPr="005E3168">
        <w:rPr>
          <w:rFonts w:ascii="Times New Roman" w:hAnsi="Times New Roman" w:cs="Times New Roman"/>
          <w:sz w:val="28"/>
          <w:szCs w:val="28"/>
        </w:rPr>
        <w:t>№ 1039</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 xml:space="preserve">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A81DA9" w:rsidRPr="005E3168" w:rsidRDefault="00A81DA9" w:rsidP="00457F55">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proofErr w:type="gramStart"/>
      <w:r w:rsidRPr="005E3168">
        <w:rPr>
          <w:rFonts w:ascii="Times New Roman" w:hAnsi="Times New Roman" w:cs="Times New Roman"/>
          <w:sz w:val="28"/>
          <w:szCs w:val="28"/>
        </w:rPr>
        <w:t xml:space="preserve">Санитарные правила содержания территорий населенных мест, Сан </w:t>
      </w:r>
      <w:proofErr w:type="spellStart"/>
      <w:r w:rsidRPr="005E3168">
        <w:rPr>
          <w:rFonts w:ascii="Times New Roman" w:hAnsi="Times New Roman" w:cs="Times New Roman"/>
          <w:sz w:val="28"/>
          <w:szCs w:val="28"/>
        </w:rPr>
        <w:t>ПиН</w:t>
      </w:r>
      <w:proofErr w:type="spellEnd"/>
      <w:r w:rsidRPr="005E3168">
        <w:rPr>
          <w:rFonts w:ascii="Times New Roman" w:hAnsi="Times New Roman" w:cs="Times New Roman"/>
          <w:sz w:val="28"/>
          <w:szCs w:val="28"/>
        </w:rPr>
        <w:t xml:space="preserve"> 42-128-4690-88, утвержденные </w:t>
      </w:r>
      <w:r w:rsidR="00457F55">
        <w:rPr>
          <w:rFonts w:ascii="Times New Roman" w:hAnsi="Times New Roman" w:cs="Times New Roman"/>
          <w:sz w:val="28"/>
          <w:szCs w:val="28"/>
        </w:rPr>
        <w:t>Г</w:t>
      </w:r>
      <w:r w:rsidRPr="005E3168">
        <w:rPr>
          <w:rFonts w:ascii="Times New Roman" w:hAnsi="Times New Roman" w:cs="Times New Roman"/>
          <w:sz w:val="28"/>
          <w:szCs w:val="28"/>
        </w:rPr>
        <w:t xml:space="preserve">лавным государственным санитарным врачом СССР </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05</w:t>
      </w:r>
      <w:r w:rsidR="00457F55">
        <w:rPr>
          <w:rFonts w:ascii="Times New Roman" w:hAnsi="Times New Roman" w:cs="Times New Roman"/>
          <w:sz w:val="28"/>
          <w:szCs w:val="28"/>
        </w:rPr>
        <w:t>.08.</w:t>
      </w:r>
      <w:r w:rsidRPr="005E3168">
        <w:rPr>
          <w:rFonts w:ascii="Times New Roman" w:hAnsi="Times New Roman" w:cs="Times New Roman"/>
          <w:sz w:val="28"/>
          <w:szCs w:val="28"/>
        </w:rPr>
        <w:t>1988 г</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 xml:space="preserve">№ 4690-88 (далее – Правила), содержат основные положения, регулирующие обеспечение санитарного состояния территорий населенных мест (улиц, площадей, парков, скверов и других мест </w:t>
      </w:r>
      <w:r w:rsidRPr="005E3168">
        <w:rPr>
          <w:rFonts w:ascii="Times New Roman" w:hAnsi="Times New Roman" w:cs="Times New Roman"/>
          <w:sz w:val="28"/>
          <w:szCs w:val="28"/>
        </w:rPr>
        <w:lastRenderedPageBreak/>
        <w:t>общественного пользования, проездов внутри микрорайонов и кварталов), а также жилых и гражданских зданий.</w:t>
      </w:r>
      <w:proofErr w:type="gramEnd"/>
      <w:r w:rsidRPr="005E3168">
        <w:rPr>
          <w:rFonts w:ascii="Times New Roman" w:hAnsi="Times New Roman" w:cs="Times New Roman"/>
          <w:sz w:val="28"/>
          <w:szCs w:val="28"/>
        </w:rPr>
        <w:t xml:space="preserve"> </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 xml:space="preserve">В соответствии с п.1.2 Правил 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5E3168">
        <w:rPr>
          <w:rFonts w:ascii="Times New Roman" w:hAnsi="Times New Roman" w:cs="Times New Roman"/>
          <w:sz w:val="28"/>
          <w:szCs w:val="28"/>
        </w:rPr>
        <w:t>неканализованных</w:t>
      </w:r>
      <w:proofErr w:type="spellEnd"/>
      <w:r w:rsidRPr="005E3168">
        <w:rPr>
          <w:rFonts w:ascii="Times New Roman" w:hAnsi="Times New Roman" w:cs="Times New Roman"/>
          <w:sz w:val="28"/>
          <w:szCs w:val="28"/>
        </w:rPr>
        <w:t xml:space="preserve"> зданий; уличного мусора и смета и других бытовых отходов, скапливающихся </w:t>
      </w:r>
      <w:proofErr w:type="gramStart"/>
      <w:r w:rsidRPr="005E3168">
        <w:rPr>
          <w:rFonts w:ascii="Times New Roman" w:hAnsi="Times New Roman" w:cs="Times New Roman"/>
          <w:sz w:val="28"/>
          <w:szCs w:val="28"/>
        </w:rPr>
        <w:t>на быть</w:t>
      </w:r>
      <w:proofErr w:type="gramEnd"/>
      <w:r w:rsidRPr="005E3168">
        <w:rPr>
          <w:rFonts w:ascii="Times New Roman" w:hAnsi="Times New Roman" w:cs="Times New Roman"/>
          <w:sz w:val="28"/>
          <w:szCs w:val="28"/>
        </w:rPr>
        <w:t xml:space="preserve">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(п.2.1.3). Площадки для установки контейнеров должны быть удалены от жилых домой,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(п.2.2.3).</w:t>
      </w:r>
    </w:p>
    <w:p w:rsidR="00A81DA9" w:rsidRPr="005E3168" w:rsidRDefault="00A81DA9" w:rsidP="00457F55">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proofErr w:type="gramStart"/>
      <w:r w:rsidRPr="005E3168">
        <w:rPr>
          <w:rFonts w:ascii="Times New Roman" w:hAnsi="Times New Roman" w:cs="Times New Roman"/>
          <w:sz w:val="28"/>
          <w:szCs w:val="28"/>
        </w:rPr>
        <w:t>Согласно п. 8.2.5 «Санитарно-эпидемиологических требований к условиям проживания в жилых зданиях и помещениях» Сан</w:t>
      </w:r>
      <w:r w:rsidR="00457F55">
        <w:rPr>
          <w:rFonts w:ascii="Times New Roman" w:hAnsi="Times New Roman" w:cs="Times New Roman"/>
          <w:sz w:val="28"/>
          <w:szCs w:val="28"/>
        </w:rPr>
        <w:t xml:space="preserve"> </w:t>
      </w:r>
      <w:proofErr w:type="spellStart"/>
      <w:r w:rsidRPr="005E3168">
        <w:rPr>
          <w:rFonts w:ascii="Times New Roman" w:hAnsi="Times New Roman" w:cs="Times New Roman"/>
          <w:sz w:val="28"/>
          <w:szCs w:val="28"/>
        </w:rPr>
        <w:t>Пин</w:t>
      </w:r>
      <w:proofErr w:type="spellEnd"/>
      <w:r w:rsidRPr="005E3168">
        <w:rPr>
          <w:rFonts w:ascii="Times New Roman" w:hAnsi="Times New Roman" w:cs="Times New Roman"/>
          <w:sz w:val="28"/>
          <w:szCs w:val="28"/>
        </w:rPr>
        <w:t xml:space="preserve"> 2.1.2.2645-10, утвержденных постановлением </w:t>
      </w:r>
      <w:r w:rsidR="00457F55">
        <w:rPr>
          <w:rFonts w:ascii="Times New Roman" w:hAnsi="Times New Roman" w:cs="Times New Roman"/>
          <w:sz w:val="28"/>
          <w:szCs w:val="28"/>
        </w:rPr>
        <w:t>Г</w:t>
      </w:r>
      <w:r w:rsidRPr="005E3168">
        <w:rPr>
          <w:rFonts w:ascii="Times New Roman" w:hAnsi="Times New Roman" w:cs="Times New Roman"/>
          <w:sz w:val="28"/>
          <w:szCs w:val="28"/>
        </w:rPr>
        <w:t>лавного государственного санитарного врача Р</w:t>
      </w:r>
      <w:r w:rsidR="00457F55">
        <w:rPr>
          <w:rFonts w:ascii="Times New Roman" w:hAnsi="Times New Roman" w:cs="Times New Roman"/>
          <w:sz w:val="28"/>
          <w:szCs w:val="28"/>
        </w:rPr>
        <w:t>Ф</w:t>
      </w:r>
      <w:r w:rsidRPr="005E3168">
        <w:rPr>
          <w:rFonts w:ascii="Times New Roman" w:hAnsi="Times New Roman" w:cs="Times New Roman"/>
          <w:sz w:val="28"/>
          <w:szCs w:val="28"/>
        </w:rPr>
        <w:t xml:space="preserve"> от 10</w:t>
      </w:r>
      <w:r w:rsidR="00457F55">
        <w:rPr>
          <w:rFonts w:ascii="Times New Roman" w:hAnsi="Times New Roman" w:cs="Times New Roman"/>
          <w:sz w:val="28"/>
          <w:szCs w:val="28"/>
        </w:rPr>
        <w:t>.06.</w:t>
      </w:r>
      <w:r w:rsidRPr="005E3168">
        <w:rPr>
          <w:rFonts w:ascii="Times New Roman" w:hAnsi="Times New Roman" w:cs="Times New Roman"/>
          <w:sz w:val="28"/>
          <w:szCs w:val="28"/>
        </w:rPr>
        <w:t>2010 г</w:t>
      </w:r>
      <w:r w:rsidR="00457F55">
        <w:rPr>
          <w:rFonts w:ascii="Times New Roman" w:hAnsi="Times New Roman" w:cs="Times New Roman"/>
          <w:sz w:val="28"/>
          <w:szCs w:val="28"/>
        </w:rPr>
        <w:t>.</w:t>
      </w:r>
      <w:r w:rsidRPr="005E3168">
        <w:rPr>
          <w:rFonts w:ascii="Times New Roman" w:hAnsi="Times New Roman" w:cs="Times New Roman"/>
          <w:sz w:val="28"/>
          <w:szCs w:val="28"/>
        </w:rPr>
        <w:t xml:space="preserve"> № 64, 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roofErr w:type="gramEnd"/>
      <w:r w:rsidRPr="005E3168">
        <w:rPr>
          <w:rFonts w:ascii="Times New Roman" w:hAnsi="Times New Roman" w:cs="Times New Roman"/>
          <w:sz w:val="28"/>
          <w:szCs w:val="28"/>
        </w:rPr>
        <w:t xml:space="preserve">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A81DA9" w:rsidRPr="005E3168" w:rsidRDefault="00A81DA9" w:rsidP="00457F55">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proofErr w:type="gramStart"/>
      <w:r w:rsidRPr="005E3168">
        <w:rPr>
          <w:rFonts w:ascii="Times New Roman" w:hAnsi="Times New Roman" w:cs="Times New Roman"/>
          <w:sz w:val="28"/>
          <w:szCs w:val="28"/>
        </w:rPr>
        <w:t>За нарушение санитарных требований к обустройству мест (площадок) накопления твердых коммунальных отходов предусмотрена административная ответственность по ст. 6.3 Кодекса Российской Федерации об административных правонарушениях - нарушение законодательства в области обеспечения санитарно-эпидемиологического благополучия населения</w:t>
      </w:r>
      <w:r w:rsidR="00457F55">
        <w:rPr>
          <w:rFonts w:ascii="Times New Roman" w:hAnsi="Times New Roman" w:cs="Times New Roman"/>
          <w:sz w:val="28"/>
          <w:szCs w:val="28"/>
        </w:rPr>
        <w:t>, предусматривающая</w:t>
      </w:r>
      <w:r w:rsidRPr="005E3168">
        <w:rPr>
          <w:rFonts w:ascii="Times New Roman" w:hAnsi="Times New Roman" w:cs="Times New Roman"/>
          <w:sz w:val="28"/>
          <w:szCs w:val="28"/>
        </w:rPr>
        <w:t xml:space="preserve"> </w:t>
      </w:r>
      <w:r w:rsidR="00457F55">
        <w:rPr>
          <w:rFonts w:ascii="Times New Roman" w:hAnsi="Times New Roman" w:cs="Times New Roman"/>
          <w:sz w:val="28"/>
          <w:szCs w:val="28"/>
        </w:rPr>
        <w:t xml:space="preserve">возможность наложения штрафа </w:t>
      </w:r>
      <w:r w:rsidRPr="005E3168">
        <w:rPr>
          <w:rFonts w:ascii="Times New Roman" w:hAnsi="Times New Roman" w:cs="Times New Roman"/>
          <w:sz w:val="28"/>
          <w:szCs w:val="28"/>
        </w:rPr>
        <w:t xml:space="preserve"> на должностных лиц до одной тысячи рублей, на юридических лиц - до двадцати тысяч рублей</w:t>
      </w:r>
      <w:r w:rsidR="00457F55">
        <w:rPr>
          <w:rFonts w:ascii="Times New Roman" w:hAnsi="Times New Roman" w:cs="Times New Roman"/>
          <w:sz w:val="28"/>
          <w:szCs w:val="28"/>
        </w:rPr>
        <w:t xml:space="preserve">, </w:t>
      </w:r>
      <w:r w:rsidRPr="005E3168">
        <w:rPr>
          <w:rFonts w:ascii="Times New Roman" w:hAnsi="Times New Roman" w:cs="Times New Roman"/>
          <w:sz w:val="28"/>
          <w:szCs w:val="28"/>
        </w:rPr>
        <w:t xml:space="preserve"> или административное приостановление деятельности на срок до девяноста суток.</w:t>
      </w:r>
      <w:proofErr w:type="gramEnd"/>
    </w:p>
    <w:p w:rsidR="00B35406" w:rsidRPr="005E3168" w:rsidRDefault="00B35406" w:rsidP="005E3168">
      <w:pPr>
        <w:spacing w:after="0" w:line="240" w:lineRule="auto"/>
        <w:jc w:val="both"/>
        <w:rPr>
          <w:rFonts w:ascii="Times New Roman" w:hAnsi="Times New Roman" w:cs="Times New Roman"/>
          <w:sz w:val="28"/>
          <w:szCs w:val="28"/>
        </w:rPr>
      </w:pPr>
    </w:p>
    <w:p w:rsidR="00B35406" w:rsidRPr="005E3168" w:rsidRDefault="00B35406" w:rsidP="005E3168">
      <w:pPr>
        <w:spacing w:after="0" w:line="240" w:lineRule="auto"/>
        <w:jc w:val="both"/>
        <w:rPr>
          <w:rFonts w:ascii="Times New Roman" w:hAnsi="Times New Roman" w:cs="Times New Roman"/>
          <w:b/>
          <w:bCs/>
          <w:sz w:val="28"/>
          <w:szCs w:val="28"/>
        </w:rPr>
      </w:pPr>
      <w:r w:rsidRPr="005E3168">
        <w:rPr>
          <w:rFonts w:ascii="Times New Roman" w:hAnsi="Times New Roman" w:cs="Times New Roman"/>
          <w:b/>
          <w:bCs/>
          <w:sz w:val="28"/>
          <w:szCs w:val="28"/>
        </w:rPr>
        <w:t xml:space="preserve">Обязанность размещения текстов судебных актов </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Порядок размещения текстов судебных актов в сети «Интернет» установлен Постановлением Президиума Верховного Суда РФ от 27.09.2017</w:t>
      </w:r>
      <w:r w:rsidR="00513A8B">
        <w:rPr>
          <w:rFonts w:ascii="Times New Roman" w:hAnsi="Times New Roman" w:cs="Times New Roman"/>
          <w:sz w:val="28"/>
          <w:szCs w:val="28"/>
        </w:rPr>
        <w:t xml:space="preserve"> г. </w:t>
      </w:r>
      <w:r w:rsidRPr="005E3168">
        <w:rPr>
          <w:rFonts w:ascii="Times New Roman" w:hAnsi="Times New Roman" w:cs="Times New Roman"/>
          <w:sz w:val="28"/>
          <w:szCs w:val="28"/>
        </w:rPr>
        <w:t xml:space="preserve"> "Об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w:t>
      </w:r>
      <w:r w:rsidRPr="005E3168">
        <w:rPr>
          <w:rFonts w:ascii="Times New Roman" w:hAnsi="Times New Roman" w:cs="Times New Roman"/>
          <w:sz w:val="28"/>
          <w:szCs w:val="28"/>
        </w:rPr>
        <w:softHyphen/>
        <w:t xml:space="preserve"> телекоммуникационной сети «Интернет».</w:t>
      </w:r>
      <w:r w:rsidR="00513A8B">
        <w:rPr>
          <w:rFonts w:ascii="Times New Roman" w:hAnsi="Times New Roman" w:cs="Times New Roman"/>
          <w:sz w:val="28"/>
          <w:szCs w:val="28"/>
        </w:rPr>
        <w:t xml:space="preserve"> </w:t>
      </w:r>
      <w:proofErr w:type="gramStart"/>
      <w:r w:rsidRPr="005E3168">
        <w:rPr>
          <w:rFonts w:ascii="Times New Roman" w:hAnsi="Times New Roman" w:cs="Times New Roman"/>
          <w:sz w:val="28"/>
          <w:szCs w:val="28"/>
        </w:rPr>
        <w:t xml:space="preserve">В соответствии с указанным </w:t>
      </w:r>
      <w:r w:rsidRPr="005E3168">
        <w:rPr>
          <w:rFonts w:ascii="Times New Roman" w:hAnsi="Times New Roman" w:cs="Times New Roman"/>
          <w:sz w:val="28"/>
          <w:szCs w:val="28"/>
        </w:rPr>
        <w:lastRenderedPageBreak/>
        <w:t>постановлением, размещению на официальных сайтах судов общей юрисдикции, Верховного Суда Российской Федерации в информационно-телекоммуникационной сети «Интернет» подлежат тексты судебных актов, принятых этими судами в установленной соответствующим законом форме по существу дела, рассмотренному в порядке осуществления гражданского, административного, уголовного судопроизводства, производства по делам об административных правонарушениях в качестве суда первой, апелляционной, кассационной и надзорной инстанций, по новым</w:t>
      </w:r>
      <w:proofErr w:type="gramEnd"/>
      <w:r w:rsidRPr="005E3168">
        <w:rPr>
          <w:rFonts w:ascii="Times New Roman" w:hAnsi="Times New Roman" w:cs="Times New Roman"/>
          <w:sz w:val="28"/>
          <w:szCs w:val="28"/>
        </w:rPr>
        <w:t xml:space="preserve"> или вновь открывшимся обстоятельствам с учетом требований статьи 15 </w:t>
      </w:r>
      <w:proofErr w:type="gramStart"/>
      <w:r w:rsidRPr="005E3168">
        <w:rPr>
          <w:rFonts w:ascii="Times New Roman" w:hAnsi="Times New Roman" w:cs="Times New Roman"/>
          <w:sz w:val="28"/>
          <w:szCs w:val="28"/>
        </w:rPr>
        <w:t>Федерального</w:t>
      </w:r>
      <w:proofErr w:type="gramEnd"/>
      <w:r w:rsidRPr="005E3168">
        <w:rPr>
          <w:rFonts w:ascii="Times New Roman" w:hAnsi="Times New Roman" w:cs="Times New Roman"/>
          <w:sz w:val="28"/>
          <w:szCs w:val="28"/>
        </w:rPr>
        <w:t xml:space="preserve"> закона от 22</w:t>
      </w:r>
      <w:r w:rsidR="00513A8B">
        <w:rPr>
          <w:rFonts w:ascii="Times New Roman" w:hAnsi="Times New Roman" w:cs="Times New Roman"/>
          <w:sz w:val="28"/>
          <w:szCs w:val="28"/>
        </w:rPr>
        <w:t>.12.</w:t>
      </w:r>
      <w:r w:rsidRPr="005E3168">
        <w:rPr>
          <w:rFonts w:ascii="Times New Roman" w:hAnsi="Times New Roman" w:cs="Times New Roman"/>
          <w:sz w:val="28"/>
          <w:szCs w:val="28"/>
        </w:rPr>
        <w:t>2008 г</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 xml:space="preserve"> № 262-ФЗ «Об обеспечении доступа к информации о деятельности Судов в Российской Федерации».</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Указанное положение также содержит категории дел, при вынесении решений по которым публикация судебных актов на официальных сайтах в сети «Интернет» запрещена.</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К ним отнесены дела:</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proofErr w:type="gramStart"/>
      <w:r w:rsidRPr="005E3168">
        <w:rPr>
          <w:rFonts w:ascii="Times New Roman" w:hAnsi="Times New Roman" w:cs="Times New Roman"/>
          <w:sz w:val="28"/>
          <w:szCs w:val="28"/>
        </w:rPr>
        <w:t>затрагивающим</w:t>
      </w:r>
      <w:proofErr w:type="gramEnd"/>
      <w:r w:rsidRPr="005E3168">
        <w:rPr>
          <w:rFonts w:ascii="Times New Roman" w:hAnsi="Times New Roman" w:cs="Times New Roman"/>
          <w:sz w:val="28"/>
          <w:szCs w:val="28"/>
        </w:rPr>
        <w:t xml:space="preserve"> безопасность государства;</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возникающим из семейно-правовых отношений, в том числе по делам об усыновлении (удочерении) ребенка, другим делам, затрагивающим права и законные интересы несовершеннолетних;</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 xml:space="preserve">о преступлениях против половой неприкосновенности </w:t>
      </w:r>
      <w:proofErr w:type="gramStart"/>
      <w:r w:rsidRPr="005E3168">
        <w:rPr>
          <w:rFonts w:ascii="Times New Roman" w:hAnsi="Times New Roman" w:cs="Times New Roman"/>
          <w:sz w:val="28"/>
          <w:szCs w:val="28"/>
        </w:rPr>
        <w:t>н-</w:t>
      </w:r>
      <w:proofErr w:type="gramEnd"/>
      <w:r w:rsidRPr="005E3168">
        <w:rPr>
          <w:rFonts w:ascii="Times New Roman" w:hAnsi="Times New Roman" w:cs="Times New Roman"/>
          <w:sz w:val="28"/>
          <w:szCs w:val="28"/>
        </w:rPr>
        <w:t xml:space="preserve"> половой свободы личности;</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 xml:space="preserve">об ограничении дееспособности гражданина или о признании его </w:t>
      </w:r>
      <w:proofErr w:type="gramStart"/>
      <w:r w:rsidRPr="005E3168">
        <w:rPr>
          <w:rFonts w:ascii="Times New Roman" w:hAnsi="Times New Roman" w:cs="Times New Roman"/>
          <w:sz w:val="28"/>
          <w:szCs w:val="28"/>
        </w:rPr>
        <w:t>недееспособным</w:t>
      </w:r>
      <w:proofErr w:type="gramEnd"/>
      <w:r w:rsidRPr="005E3168">
        <w:rPr>
          <w:rFonts w:ascii="Times New Roman" w:hAnsi="Times New Roman" w:cs="Times New Roman"/>
          <w:sz w:val="28"/>
          <w:szCs w:val="28"/>
        </w:rPr>
        <w:t>;</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о принудительной госпитализации гражданина в психиатрический стационар и принудительном психиатрическом освидетельствовании;</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w:t>
      </w:r>
      <w:r w:rsidRPr="005E3168">
        <w:rPr>
          <w:rFonts w:ascii="Times New Roman" w:hAnsi="Times New Roman" w:cs="Times New Roman"/>
          <w:sz w:val="28"/>
          <w:szCs w:val="28"/>
        </w:rPr>
        <w:t>о внесении исправлений или изменений в запись актов гражданского состояния;</w:t>
      </w:r>
    </w:p>
    <w:p w:rsidR="00B35406" w:rsidRPr="005E3168" w:rsidRDefault="00513A8B" w:rsidP="00513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406" w:rsidRPr="005E3168">
        <w:rPr>
          <w:rFonts w:ascii="Times New Roman" w:hAnsi="Times New Roman" w:cs="Times New Roman"/>
          <w:sz w:val="28"/>
          <w:szCs w:val="28"/>
        </w:rPr>
        <w:t xml:space="preserve">об установлении фактов, имеющих юридическое значение, </w:t>
      </w:r>
      <w:proofErr w:type="gramStart"/>
      <w:r w:rsidR="00B35406" w:rsidRPr="005E3168">
        <w:rPr>
          <w:rFonts w:ascii="Times New Roman" w:hAnsi="Times New Roman" w:cs="Times New Roman"/>
          <w:sz w:val="28"/>
          <w:szCs w:val="28"/>
        </w:rPr>
        <w:t>рассматриваемым</w:t>
      </w:r>
      <w:proofErr w:type="gramEnd"/>
      <w:r w:rsidR="00B35406" w:rsidRPr="005E3168">
        <w:rPr>
          <w:rFonts w:ascii="Times New Roman" w:hAnsi="Times New Roman" w:cs="Times New Roman"/>
          <w:sz w:val="28"/>
          <w:szCs w:val="28"/>
        </w:rPr>
        <w:t xml:space="preserve"> судами общей юрисдикции;</w:t>
      </w: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r w:rsidR="00513A8B">
        <w:rPr>
          <w:rFonts w:ascii="Times New Roman" w:hAnsi="Times New Roman" w:cs="Times New Roman"/>
          <w:sz w:val="28"/>
          <w:szCs w:val="28"/>
        </w:rPr>
        <w:t xml:space="preserve"> - </w:t>
      </w:r>
      <w:proofErr w:type="gramStart"/>
      <w:r w:rsidRPr="005E3168">
        <w:rPr>
          <w:rFonts w:ascii="Times New Roman" w:hAnsi="Times New Roman" w:cs="Times New Roman"/>
          <w:sz w:val="28"/>
          <w:szCs w:val="28"/>
        </w:rPr>
        <w:t>разрешаемым</w:t>
      </w:r>
      <w:proofErr w:type="gramEnd"/>
      <w:r w:rsidRPr="005E3168">
        <w:rPr>
          <w:rFonts w:ascii="Times New Roman" w:hAnsi="Times New Roman" w:cs="Times New Roman"/>
          <w:sz w:val="28"/>
          <w:szCs w:val="28"/>
        </w:rPr>
        <w:t xml:space="preserve"> в порядке статьи 126 Гражданского процессуального кодекса Российской Федерации и статьи 123.5 Кодекса административного судопроизводства Российской Федерации.</w:t>
      </w: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40C8D" w:rsidRDefault="00B40C8D" w:rsidP="00513A8B">
      <w:pPr>
        <w:spacing w:after="0" w:line="240" w:lineRule="auto"/>
        <w:ind w:firstLine="709"/>
        <w:jc w:val="both"/>
        <w:rPr>
          <w:rFonts w:ascii="Times New Roman" w:hAnsi="Times New Roman" w:cs="Times New Roman"/>
          <w:sz w:val="28"/>
          <w:szCs w:val="28"/>
        </w:rPr>
      </w:pPr>
    </w:p>
    <w:p w:rsidR="00B35406" w:rsidRPr="005E3168" w:rsidRDefault="00B35406" w:rsidP="00513A8B">
      <w:pPr>
        <w:spacing w:after="0" w:line="240" w:lineRule="auto"/>
        <w:ind w:firstLine="709"/>
        <w:jc w:val="both"/>
        <w:rPr>
          <w:rFonts w:ascii="Times New Roman" w:hAnsi="Times New Roman" w:cs="Times New Roman"/>
          <w:sz w:val="28"/>
          <w:szCs w:val="28"/>
        </w:rPr>
      </w:pPr>
      <w:r w:rsidRPr="005E3168">
        <w:rPr>
          <w:rFonts w:ascii="Times New Roman" w:hAnsi="Times New Roman" w:cs="Times New Roman"/>
          <w:sz w:val="28"/>
          <w:szCs w:val="28"/>
        </w:rPr>
        <w:t> </w:t>
      </w:r>
      <w:bookmarkStart w:id="0" w:name="_GoBack"/>
      <w:bookmarkEnd w:id="0"/>
    </w:p>
    <w:sectPr w:rsidR="00B35406" w:rsidRPr="005E3168" w:rsidSect="0072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2B1"/>
    <w:multiLevelType w:val="multilevel"/>
    <w:tmpl w:val="7CB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E47ABB"/>
    <w:multiLevelType w:val="multilevel"/>
    <w:tmpl w:val="30B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484CC0"/>
    <w:multiLevelType w:val="multilevel"/>
    <w:tmpl w:val="5F5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82A66"/>
    <w:multiLevelType w:val="multilevel"/>
    <w:tmpl w:val="B0C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F68B2"/>
    <w:multiLevelType w:val="multilevel"/>
    <w:tmpl w:val="82A0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6C4DEA"/>
    <w:multiLevelType w:val="multilevel"/>
    <w:tmpl w:val="A08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E96AF8"/>
    <w:multiLevelType w:val="multilevel"/>
    <w:tmpl w:val="EEB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BA294A"/>
    <w:multiLevelType w:val="multilevel"/>
    <w:tmpl w:val="5AE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81103"/>
    <w:multiLevelType w:val="multilevel"/>
    <w:tmpl w:val="AB06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5024E2"/>
    <w:multiLevelType w:val="multilevel"/>
    <w:tmpl w:val="374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D93F92"/>
    <w:multiLevelType w:val="multilevel"/>
    <w:tmpl w:val="2356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4C246E"/>
    <w:multiLevelType w:val="multilevel"/>
    <w:tmpl w:val="B13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10435E"/>
    <w:multiLevelType w:val="multilevel"/>
    <w:tmpl w:val="6D58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05AFA"/>
    <w:multiLevelType w:val="multilevel"/>
    <w:tmpl w:val="C33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58147C"/>
    <w:multiLevelType w:val="multilevel"/>
    <w:tmpl w:val="2262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9718EA"/>
    <w:multiLevelType w:val="multilevel"/>
    <w:tmpl w:val="12C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1A4BA6"/>
    <w:multiLevelType w:val="multilevel"/>
    <w:tmpl w:val="BE6E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E7191B"/>
    <w:multiLevelType w:val="multilevel"/>
    <w:tmpl w:val="CC74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FB6E46"/>
    <w:multiLevelType w:val="multilevel"/>
    <w:tmpl w:val="A24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F92C4A"/>
    <w:multiLevelType w:val="multilevel"/>
    <w:tmpl w:val="BBB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F70A19"/>
    <w:multiLevelType w:val="multilevel"/>
    <w:tmpl w:val="157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0051BC"/>
    <w:multiLevelType w:val="multilevel"/>
    <w:tmpl w:val="D22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3"/>
  </w:num>
  <w:num w:numId="4">
    <w:abstractNumId w:val="14"/>
  </w:num>
  <w:num w:numId="5">
    <w:abstractNumId w:val="0"/>
  </w:num>
  <w:num w:numId="6">
    <w:abstractNumId w:val="17"/>
  </w:num>
  <w:num w:numId="7">
    <w:abstractNumId w:val="11"/>
  </w:num>
  <w:num w:numId="8">
    <w:abstractNumId w:val="19"/>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Symbol" w:hAnsi="Symbol"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Symbol" w:hAnsi="Symbol"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lvlOverride w:ilvl="0">
      <w:lvl w:ilvl="0">
        <w:numFmt w:val="bullet"/>
        <w:lvlText w:val=""/>
        <w:lvlJc w:val="left"/>
        <w:pPr>
          <w:tabs>
            <w:tab w:val="num" w:pos="720"/>
          </w:tabs>
          <w:ind w:left="720" w:hanging="360"/>
        </w:pPr>
        <w:rPr>
          <w:rFonts w:ascii="Symbol" w:hAnsi="Symbol" w:hint="default"/>
          <w:sz w:val="20"/>
        </w:rPr>
      </w:lvl>
    </w:lvlOverride>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Symbol" w:hAnsi="Symbol" w:hint="default"/>
          <w:sz w:val="20"/>
        </w:rPr>
      </w:lvl>
    </w:lvlOverride>
  </w:num>
  <w:num w:numId="1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num>
  <w:num w:numId="19">
    <w:abstractNumId w:val="4"/>
  </w:num>
  <w:num w:numId="20">
    <w:abstractNumId w:val="1"/>
  </w:num>
  <w:num w:numId="21">
    <w:abstractNumId w:val="6"/>
  </w:num>
  <w:num w:numId="22">
    <w:abstractNumId w:val="18"/>
  </w:num>
  <w:num w:numId="23">
    <w:abstractNumId w:val="5"/>
  </w:num>
  <w:num w:numId="24">
    <w:abstractNumId w:val="9"/>
  </w:num>
  <w:num w:numId="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7"/>
    <w:lvlOverride w:ilvl="0">
      <w:lvl w:ilvl="0">
        <w:numFmt w:val="bullet"/>
        <w:lvlText w:val=""/>
        <w:lvlJc w:val="left"/>
        <w:pPr>
          <w:tabs>
            <w:tab w:val="num" w:pos="720"/>
          </w:tabs>
          <w:ind w:left="720" w:hanging="360"/>
        </w:pPr>
        <w:rPr>
          <w:rFonts w:ascii="Symbol" w:hAnsi="Symbol" w:hint="default"/>
          <w:sz w:val="20"/>
        </w:rPr>
      </w:lvl>
    </w:lvlOverride>
  </w:num>
  <w:num w:numId="2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7"/>
    <w:lvlOverride w:ilvl="0">
      <w:lvl w:ilvl="0">
        <w:numFmt w:val="bullet"/>
        <w:lvlText w:val=""/>
        <w:lvlJc w:val="left"/>
        <w:pPr>
          <w:tabs>
            <w:tab w:val="num" w:pos="720"/>
          </w:tabs>
          <w:ind w:left="720" w:hanging="360"/>
        </w:pPr>
        <w:rPr>
          <w:rFonts w:ascii="Symbol" w:hAnsi="Symbol"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7"/>
    <w:lvlOverride w:ilvl="0">
      <w:lvl w:ilvl="0">
        <w:numFmt w:val="bullet"/>
        <w:lvlText w:val=""/>
        <w:lvlJc w:val="left"/>
        <w:pPr>
          <w:tabs>
            <w:tab w:val="num" w:pos="720"/>
          </w:tabs>
          <w:ind w:left="720" w:hanging="360"/>
        </w:pPr>
        <w:rPr>
          <w:rFonts w:ascii="Symbol" w:hAnsi="Symbol" w:hint="default"/>
          <w:sz w:val="20"/>
        </w:rPr>
      </w:lvl>
    </w:lvlOverride>
  </w:num>
  <w:num w:numId="3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7"/>
    <w:lvlOverride w:ilvl="0">
      <w:lvl w:ilvl="0">
        <w:numFmt w:val="bullet"/>
        <w:lvlText w:val=""/>
        <w:lvlJc w:val="left"/>
        <w:pPr>
          <w:tabs>
            <w:tab w:val="num" w:pos="720"/>
          </w:tabs>
          <w:ind w:left="720" w:hanging="360"/>
        </w:pPr>
        <w:rPr>
          <w:rFonts w:ascii="Symbol" w:hAnsi="Symbol" w:hint="default"/>
          <w:sz w:val="20"/>
        </w:rPr>
      </w:lvl>
    </w:lvlOverride>
  </w:num>
  <w:num w:numId="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
  </w:num>
  <w:num w:numId="3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1"/>
    <w:lvlOverride w:ilvl="0">
      <w:lvl w:ilvl="0">
        <w:numFmt w:val="bullet"/>
        <w:lvlText w:val=""/>
        <w:lvlJc w:val="left"/>
        <w:pPr>
          <w:tabs>
            <w:tab w:val="num" w:pos="720"/>
          </w:tabs>
          <w:ind w:left="720" w:hanging="360"/>
        </w:pPr>
        <w:rPr>
          <w:rFonts w:ascii="Symbol" w:hAnsi="Symbol" w:hint="default"/>
          <w:sz w:val="20"/>
        </w:rPr>
      </w:lvl>
    </w:lvlOverride>
  </w:num>
  <w:num w:numId="3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1"/>
    <w:lvlOverride w:ilvl="0">
      <w:lvl w:ilvl="0">
        <w:numFmt w:val="bullet"/>
        <w:lvlText w:val=""/>
        <w:lvlJc w:val="left"/>
        <w:pPr>
          <w:tabs>
            <w:tab w:val="num" w:pos="720"/>
          </w:tabs>
          <w:ind w:left="720" w:hanging="360"/>
        </w:pPr>
        <w:rPr>
          <w:rFonts w:ascii="Symbol" w:hAnsi="Symbol" w:hint="default"/>
          <w:sz w:val="20"/>
        </w:rPr>
      </w:lvl>
    </w:lvlOverride>
  </w:num>
  <w:num w:numId="3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1"/>
    <w:lvlOverride w:ilvl="0">
      <w:lvl w:ilvl="0">
        <w:numFmt w:val="bullet"/>
        <w:lvlText w:val=""/>
        <w:lvlJc w:val="left"/>
        <w:pPr>
          <w:tabs>
            <w:tab w:val="num" w:pos="720"/>
          </w:tabs>
          <w:ind w:left="720" w:hanging="360"/>
        </w:pPr>
        <w:rPr>
          <w:rFonts w:ascii="Symbol" w:hAnsi="Symbol" w:hint="default"/>
          <w:sz w:val="20"/>
        </w:rPr>
      </w:lvl>
    </w:lvlOverride>
  </w:num>
  <w:num w:numId="4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1"/>
    <w:lvlOverride w:ilvl="0">
      <w:lvl w:ilvl="0">
        <w:numFmt w:val="bullet"/>
        <w:lvlText w:val=""/>
        <w:lvlJc w:val="left"/>
        <w:pPr>
          <w:tabs>
            <w:tab w:val="num" w:pos="720"/>
          </w:tabs>
          <w:ind w:left="720" w:hanging="360"/>
        </w:pPr>
        <w:rPr>
          <w:rFonts w:ascii="Symbol" w:hAnsi="Symbol" w:hint="default"/>
          <w:sz w:val="20"/>
        </w:rPr>
      </w:lvl>
    </w:lvlOverride>
  </w:num>
  <w:num w:numId="4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12"/>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1744"/>
    <w:rsid w:val="000F422A"/>
    <w:rsid w:val="002769E7"/>
    <w:rsid w:val="003F0A22"/>
    <w:rsid w:val="00441072"/>
    <w:rsid w:val="00457F55"/>
    <w:rsid w:val="004C28A6"/>
    <w:rsid w:val="00500276"/>
    <w:rsid w:val="00513A8B"/>
    <w:rsid w:val="00524CED"/>
    <w:rsid w:val="0054280D"/>
    <w:rsid w:val="005E3168"/>
    <w:rsid w:val="00602537"/>
    <w:rsid w:val="00702525"/>
    <w:rsid w:val="00723E5B"/>
    <w:rsid w:val="007D7C4F"/>
    <w:rsid w:val="007E4B7D"/>
    <w:rsid w:val="00881744"/>
    <w:rsid w:val="00A81DA9"/>
    <w:rsid w:val="00AB58C8"/>
    <w:rsid w:val="00B35406"/>
    <w:rsid w:val="00B40C8D"/>
    <w:rsid w:val="00D820E4"/>
    <w:rsid w:val="00E64F4A"/>
    <w:rsid w:val="00EA4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5B"/>
  </w:style>
  <w:style w:type="paragraph" w:styleId="1">
    <w:name w:val="heading 1"/>
    <w:basedOn w:val="a"/>
    <w:next w:val="a"/>
    <w:link w:val="10"/>
    <w:uiPriority w:val="9"/>
    <w:qFormat/>
    <w:rsid w:val="00524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7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E31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8C8"/>
    <w:rPr>
      <w:rFonts w:ascii="Tahoma" w:hAnsi="Tahoma" w:cs="Tahoma"/>
      <w:sz w:val="16"/>
      <w:szCs w:val="16"/>
    </w:rPr>
  </w:style>
  <w:style w:type="character" w:styleId="a5">
    <w:name w:val="Hyperlink"/>
    <w:basedOn w:val="a0"/>
    <w:uiPriority w:val="99"/>
    <w:unhideWhenUsed/>
    <w:rsid w:val="00AB58C8"/>
    <w:rPr>
      <w:color w:val="0000FF" w:themeColor="hyperlink"/>
      <w:u w:val="single"/>
    </w:rPr>
  </w:style>
  <w:style w:type="character" w:customStyle="1" w:styleId="10">
    <w:name w:val="Заголовок 1 Знак"/>
    <w:basedOn w:val="a0"/>
    <w:link w:val="1"/>
    <w:uiPriority w:val="9"/>
    <w:rsid w:val="00524CE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E316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7D7C4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4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7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E31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8C8"/>
    <w:rPr>
      <w:rFonts w:ascii="Tahoma" w:hAnsi="Tahoma" w:cs="Tahoma"/>
      <w:sz w:val="16"/>
      <w:szCs w:val="16"/>
    </w:rPr>
  </w:style>
  <w:style w:type="character" w:styleId="a5">
    <w:name w:val="Hyperlink"/>
    <w:basedOn w:val="a0"/>
    <w:uiPriority w:val="99"/>
    <w:unhideWhenUsed/>
    <w:rsid w:val="00AB58C8"/>
    <w:rPr>
      <w:color w:val="0000FF" w:themeColor="hyperlink"/>
      <w:u w:val="single"/>
    </w:rPr>
  </w:style>
  <w:style w:type="character" w:customStyle="1" w:styleId="10">
    <w:name w:val="Заголовок 1 Знак"/>
    <w:basedOn w:val="a0"/>
    <w:link w:val="1"/>
    <w:uiPriority w:val="9"/>
    <w:rsid w:val="00524CE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E316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7D7C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5222">
      <w:bodyDiv w:val="1"/>
      <w:marLeft w:val="0"/>
      <w:marRight w:val="0"/>
      <w:marTop w:val="0"/>
      <w:marBottom w:val="0"/>
      <w:divBdr>
        <w:top w:val="none" w:sz="0" w:space="0" w:color="auto"/>
        <w:left w:val="none" w:sz="0" w:space="0" w:color="auto"/>
        <w:bottom w:val="none" w:sz="0" w:space="0" w:color="auto"/>
        <w:right w:val="none" w:sz="0" w:space="0" w:color="auto"/>
      </w:divBdr>
      <w:divsChild>
        <w:div w:id="380592145">
          <w:marLeft w:val="0"/>
          <w:marRight w:val="0"/>
          <w:marTop w:val="0"/>
          <w:marBottom w:val="0"/>
          <w:divBdr>
            <w:top w:val="none" w:sz="0" w:space="0" w:color="auto"/>
            <w:left w:val="none" w:sz="0" w:space="0" w:color="auto"/>
            <w:bottom w:val="none" w:sz="0" w:space="0" w:color="auto"/>
            <w:right w:val="none" w:sz="0" w:space="0" w:color="auto"/>
          </w:divBdr>
          <w:divsChild>
            <w:div w:id="955409212">
              <w:marLeft w:val="0"/>
              <w:marRight w:val="0"/>
              <w:marTop w:val="0"/>
              <w:marBottom w:val="0"/>
              <w:divBdr>
                <w:top w:val="none" w:sz="0" w:space="0" w:color="auto"/>
                <w:left w:val="none" w:sz="0" w:space="0" w:color="auto"/>
                <w:bottom w:val="none" w:sz="0" w:space="0" w:color="auto"/>
                <w:right w:val="none" w:sz="0" w:space="0" w:color="auto"/>
              </w:divBdr>
              <w:divsChild>
                <w:div w:id="1835954929">
                  <w:marLeft w:val="0"/>
                  <w:marRight w:val="0"/>
                  <w:marTop w:val="120"/>
                  <w:marBottom w:val="240"/>
                  <w:divBdr>
                    <w:top w:val="none" w:sz="0" w:space="0" w:color="auto"/>
                    <w:left w:val="none" w:sz="0" w:space="0" w:color="auto"/>
                    <w:bottom w:val="none" w:sz="0" w:space="0" w:color="auto"/>
                    <w:right w:val="none" w:sz="0" w:space="0" w:color="auto"/>
                  </w:divBdr>
                  <w:divsChild>
                    <w:div w:id="1197936620">
                      <w:marLeft w:val="0"/>
                      <w:marRight w:val="0"/>
                      <w:marTop w:val="0"/>
                      <w:marBottom w:val="0"/>
                      <w:divBdr>
                        <w:top w:val="none" w:sz="0" w:space="0" w:color="auto"/>
                        <w:left w:val="none" w:sz="0" w:space="0" w:color="auto"/>
                        <w:bottom w:val="none" w:sz="0" w:space="0" w:color="auto"/>
                        <w:right w:val="none" w:sz="0" w:space="0" w:color="auto"/>
                      </w:divBdr>
                      <w:divsChild>
                        <w:div w:id="595098434">
                          <w:marLeft w:val="0"/>
                          <w:marRight w:val="0"/>
                          <w:marTop w:val="0"/>
                          <w:marBottom w:val="0"/>
                          <w:divBdr>
                            <w:top w:val="none" w:sz="0" w:space="0" w:color="auto"/>
                            <w:left w:val="none" w:sz="0" w:space="0" w:color="auto"/>
                            <w:bottom w:val="none" w:sz="0" w:space="0" w:color="auto"/>
                            <w:right w:val="none" w:sz="0" w:space="0" w:color="auto"/>
                          </w:divBdr>
                          <w:divsChild>
                            <w:div w:id="404567321">
                              <w:marLeft w:val="0"/>
                              <w:marRight w:val="0"/>
                              <w:marTop w:val="0"/>
                              <w:marBottom w:val="0"/>
                              <w:divBdr>
                                <w:top w:val="none" w:sz="0" w:space="0" w:color="auto"/>
                                <w:left w:val="none" w:sz="0" w:space="0" w:color="auto"/>
                                <w:bottom w:val="none" w:sz="0" w:space="0" w:color="auto"/>
                                <w:right w:val="none" w:sz="0" w:space="0" w:color="auto"/>
                              </w:divBdr>
                              <w:divsChild>
                                <w:div w:id="7554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1499">
      <w:bodyDiv w:val="1"/>
      <w:marLeft w:val="0"/>
      <w:marRight w:val="0"/>
      <w:marTop w:val="0"/>
      <w:marBottom w:val="0"/>
      <w:divBdr>
        <w:top w:val="none" w:sz="0" w:space="0" w:color="auto"/>
        <w:left w:val="none" w:sz="0" w:space="0" w:color="auto"/>
        <w:bottom w:val="none" w:sz="0" w:space="0" w:color="auto"/>
        <w:right w:val="none" w:sz="0" w:space="0" w:color="auto"/>
      </w:divBdr>
    </w:div>
    <w:div w:id="203837737">
      <w:bodyDiv w:val="1"/>
      <w:marLeft w:val="0"/>
      <w:marRight w:val="0"/>
      <w:marTop w:val="0"/>
      <w:marBottom w:val="0"/>
      <w:divBdr>
        <w:top w:val="none" w:sz="0" w:space="0" w:color="auto"/>
        <w:left w:val="none" w:sz="0" w:space="0" w:color="auto"/>
        <w:bottom w:val="none" w:sz="0" w:space="0" w:color="auto"/>
        <w:right w:val="none" w:sz="0" w:space="0" w:color="auto"/>
      </w:divBdr>
      <w:divsChild>
        <w:div w:id="1630669889">
          <w:marLeft w:val="0"/>
          <w:marRight w:val="0"/>
          <w:marTop w:val="0"/>
          <w:marBottom w:val="0"/>
          <w:divBdr>
            <w:top w:val="none" w:sz="0" w:space="0" w:color="auto"/>
            <w:left w:val="none" w:sz="0" w:space="0" w:color="auto"/>
            <w:bottom w:val="none" w:sz="0" w:space="0" w:color="auto"/>
            <w:right w:val="none" w:sz="0" w:space="0" w:color="auto"/>
          </w:divBdr>
        </w:div>
        <w:div w:id="36203701">
          <w:marLeft w:val="0"/>
          <w:marRight w:val="0"/>
          <w:marTop w:val="0"/>
          <w:marBottom w:val="0"/>
          <w:divBdr>
            <w:top w:val="none" w:sz="0" w:space="0" w:color="auto"/>
            <w:left w:val="none" w:sz="0" w:space="0" w:color="auto"/>
            <w:bottom w:val="none" w:sz="0" w:space="0" w:color="auto"/>
            <w:right w:val="none" w:sz="0" w:space="0" w:color="auto"/>
          </w:divBdr>
          <w:divsChild>
            <w:div w:id="17763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54215943">
          <w:marLeft w:val="0"/>
          <w:marRight w:val="0"/>
          <w:marTop w:val="0"/>
          <w:marBottom w:val="0"/>
          <w:divBdr>
            <w:top w:val="none" w:sz="0" w:space="0" w:color="auto"/>
            <w:left w:val="none" w:sz="0" w:space="0" w:color="auto"/>
            <w:bottom w:val="none" w:sz="0" w:space="0" w:color="auto"/>
            <w:right w:val="none" w:sz="0" w:space="0" w:color="auto"/>
          </w:divBdr>
          <w:divsChild>
            <w:div w:id="459105100">
              <w:marLeft w:val="0"/>
              <w:marRight w:val="0"/>
              <w:marTop w:val="0"/>
              <w:marBottom w:val="0"/>
              <w:divBdr>
                <w:top w:val="none" w:sz="0" w:space="0" w:color="auto"/>
                <w:left w:val="none" w:sz="0" w:space="0" w:color="auto"/>
                <w:bottom w:val="none" w:sz="0" w:space="0" w:color="auto"/>
                <w:right w:val="none" w:sz="0" w:space="0" w:color="auto"/>
              </w:divBdr>
              <w:divsChild>
                <w:div w:id="1343972550">
                  <w:marLeft w:val="0"/>
                  <w:marRight w:val="0"/>
                  <w:marTop w:val="120"/>
                  <w:marBottom w:val="240"/>
                  <w:divBdr>
                    <w:top w:val="none" w:sz="0" w:space="0" w:color="auto"/>
                    <w:left w:val="none" w:sz="0" w:space="0" w:color="auto"/>
                    <w:bottom w:val="none" w:sz="0" w:space="0" w:color="auto"/>
                    <w:right w:val="none" w:sz="0" w:space="0" w:color="auto"/>
                  </w:divBdr>
                  <w:divsChild>
                    <w:div w:id="345206824">
                      <w:marLeft w:val="0"/>
                      <w:marRight w:val="0"/>
                      <w:marTop w:val="0"/>
                      <w:marBottom w:val="0"/>
                      <w:divBdr>
                        <w:top w:val="none" w:sz="0" w:space="0" w:color="auto"/>
                        <w:left w:val="none" w:sz="0" w:space="0" w:color="auto"/>
                        <w:bottom w:val="none" w:sz="0" w:space="0" w:color="auto"/>
                        <w:right w:val="none" w:sz="0" w:space="0" w:color="auto"/>
                      </w:divBdr>
                      <w:divsChild>
                        <w:div w:id="2109763602">
                          <w:marLeft w:val="0"/>
                          <w:marRight w:val="0"/>
                          <w:marTop w:val="0"/>
                          <w:marBottom w:val="0"/>
                          <w:divBdr>
                            <w:top w:val="none" w:sz="0" w:space="0" w:color="auto"/>
                            <w:left w:val="none" w:sz="0" w:space="0" w:color="auto"/>
                            <w:bottom w:val="none" w:sz="0" w:space="0" w:color="auto"/>
                            <w:right w:val="none" w:sz="0" w:space="0" w:color="auto"/>
                          </w:divBdr>
                          <w:divsChild>
                            <w:div w:id="1362705422">
                              <w:marLeft w:val="0"/>
                              <w:marRight w:val="0"/>
                              <w:marTop w:val="0"/>
                              <w:marBottom w:val="0"/>
                              <w:divBdr>
                                <w:top w:val="none" w:sz="0" w:space="0" w:color="auto"/>
                                <w:left w:val="none" w:sz="0" w:space="0" w:color="auto"/>
                                <w:bottom w:val="none" w:sz="0" w:space="0" w:color="auto"/>
                                <w:right w:val="none" w:sz="0" w:space="0" w:color="auto"/>
                              </w:divBdr>
                              <w:divsChild>
                                <w:div w:id="830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131614">
      <w:bodyDiv w:val="1"/>
      <w:marLeft w:val="0"/>
      <w:marRight w:val="0"/>
      <w:marTop w:val="0"/>
      <w:marBottom w:val="0"/>
      <w:divBdr>
        <w:top w:val="none" w:sz="0" w:space="0" w:color="auto"/>
        <w:left w:val="none" w:sz="0" w:space="0" w:color="auto"/>
        <w:bottom w:val="none" w:sz="0" w:space="0" w:color="auto"/>
        <w:right w:val="none" w:sz="0" w:space="0" w:color="auto"/>
      </w:divBdr>
      <w:divsChild>
        <w:div w:id="1009722572">
          <w:marLeft w:val="0"/>
          <w:marRight w:val="0"/>
          <w:marTop w:val="0"/>
          <w:marBottom w:val="0"/>
          <w:divBdr>
            <w:top w:val="none" w:sz="0" w:space="0" w:color="auto"/>
            <w:left w:val="none" w:sz="0" w:space="0" w:color="auto"/>
            <w:bottom w:val="single" w:sz="6" w:space="0" w:color="CCCCCC"/>
            <w:right w:val="none" w:sz="0" w:space="0" w:color="auto"/>
          </w:divBdr>
          <w:divsChild>
            <w:div w:id="1290239854">
              <w:marLeft w:val="0"/>
              <w:marRight w:val="0"/>
              <w:marTop w:val="0"/>
              <w:marBottom w:val="0"/>
              <w:divBdr>
                <w:top w:val="none" w:sz="0" w:space="0" w:color="auto"/>
                <w:left w:val="none" w:sz="0" w:space="0" w:color="auto"/>
                <w:bottom w:val="none" w:sz="0" w:space="0" w:color="auto"/>
                <w:right w:val="none" w:sz="0" w:space="0" w:color="auto"/>
              </w:divBdr>
              <w:divsChild>
                <w:div w:id="1121652923">
                  <w:marLeft w:val="0"/>
                  <w:marRight w:val="0"/>
                  <w:marTop w:val="0"/>
                  <w:marBottom w:val="0"/>
                  <w:divBdr>
                    <w:top w:val="none" w:sz="0" w:space="0" w:color="auto"/>
                    <w:left w:val="none" w:sz="0" w:space="0" w:color="auto"/>
                    <w:bottom w:val="none" w:sz="0" w:space="0" w:color="auto"/>
                    <w:right w:val="none" w:sz="0" w:space="0" w:color="auto"/>
                  </w:divBdr>
                  <w:divsChild>
                    <w:div w:id="1267226678">
                      <w:marLeft w:val="4200"/>
                      <w:marRight w:val="0"/>
                      <w:marTop w:val="0"/>
                      <w:marBottom w:val="0"/>
                      <w:divBdr>
                        <w:top w:val="none" w:sz="0" w:space="0" w:color="auto"/>
                        <w:left w:val="none" w:sz="0" w:space="0" w:color="auto"/>
                        <w:bottom w:val="none" w:sz="0" w:space="0" w:color="auto"/>
                        <w:right w:val="none" w:sz="0" w:space="0" w:color="auto"/>
                      </w:divBdr>
                      <w:divsChild>
                        <w:div w:id="2103452870">
                          <w:marLeft w:val="0"/>
                          <w:marRight w:val="0"/>
                          <w:marTop w:val="0"/>
                          <w:marBottom w:val="0"/>
                          <w:divBdr>
                            <w:top w:val="none" w:sz="0" w:space="0" w:color="auto"/>
                            <w:left w:val="none" w:sz="0" w:space="0" w:color="auto"/>
                            <w:bottom w:val="none" w:sz="0" w:space="0" w:color="auto"/>
                            <w:right w:val="none" w:sz="0" w:space="0" w:color="auto"/>
                          </w:divBdr>
                          <w:divsChild>
                            <w:div w:id="359942306">
                              <w:marLeft w:val="0"/>
                              <w:marRight w:val="0"/>
                              <w:marTop w:val="0"/>
                              <w:marBottom w:val="255"/>
                              <w:divBdr>
                                <w:top w:val="none" w:sz="0" w:space="0" w:color="auto"/>
                                <w:left w:val="none" w:sz="0" w:space="0" w:color="auto"/>
                                <w:bottom w:val="none" w:sz="0" w:space="0" w:color="auto"/>
                                <w:right w:val="none" w:sz="0" w:space="0" w:color="auto"/>
                              </w:divBdr>
                              <w:divsChild>
                                <w:div w:id="961033170">
                                  <w:marLeft w:val="0"/>
                                  <w:marRight w:val="0"/>
                                  <w:marTop w:val="195"/>
                                  <w:marBottom w:val="0"/>
                                  <w:divBdr>
                                    <w:top w:val="none" w:sz="0" w:space="0" w:color="auto"/>
                                    <w:left w:val="none" w:sz="0" w:space="0" w:color="auto"/>
                                    <w:bottom w:val="none" w:sz="0" w:space="0" w:color="auto"/>
                                    <w:right w:val="none" w:sz="0" w:space="0" w:color="auto"/>
                                  </w:divBdr>
                                  <w:divsChild>
                                    <w:div w:id="1935355361">
                                      <w:marLeft w:val="0"/>
                                      <w:marRight w:val="0"/>
                                      <w:marTop w:val="0"/>
                                      <w:marBottom w:val="0"/>
                                      <w:divBdr>
                                        <w:top w:val="none" w:sz="0" w:space="0" w:color="auto"/>
                                        <w:left w:val="none" w:sz="0" w:space="0" w:color="auto"/>
                                        <w:bottom w:val="none" w:sz="0" w:space="0" w:color="auto"/>
                                        <w:right w:val="none" w:sz="0" w:space="0" w:color="auto"/>
                                      </w:divBdr>
                                      <w:divsChild>
                                        <w:div w:id="1665820482">
                                          <w:marLeft w:val="0"/>
                                          <w:marRight w:val="0"/>
                                          <w:marTop w:val="0"/>
                                          <w:marBottom w:val="180"/>
                                          <w:divBdr>
                                            <w:top w:val="none" w:sz="0" w:space="0" w:color="auto"/>
                                            <w:left w:val="none" w:sz="0" w:space="0" w:color="auto"/>
                                            <w:bottom w:val="none" w:sz="0" w:space="0" w:color="auto"/>
                                            <w:right w:val="none" w:sz="0" w:space="0" w:color="auto"/>
                                          </w:divBdr>
                                          <w:divsChild>
                                            <w:div w:id="2059470511">
                                              <w:marLeft w:val="0"/>
                                              <w:marRight w:val="0"/>
                                              <w:marTop w:val="0"/>
                                              <w:marBottom w:val="0"/>
                                              <w:divBdr>
                                                <w:top w:val="none" w:sz="0" w:space="0" w:color="auto"/>
                                                <w:left w:val="none" w:sz="0" w:space="0" w:color="auto"/>
                                                <w:bottom w:val="none" w:sz="0" w:space="0" w:color="auto"/>
                                                <w:right w:val="none" w:sz="0" w:space="0" w:color="auto"/>
                                              </w:divBdr>
                                              <w:divsChild>
                                                <w:div w:id="3060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460182">
                  <w:marLeft w:val="-100"/>
                  <w:marRight w:val="0"/>
                  <w:marTop w:val="0"/>
                  <w:marBottom w:val="0"/>
                  <w:divBdr>
                    <w:top w:val="none" w:sz="0" w:space="0" w:color="auto"/>
                    <w:left w:val="none" w:sz="0" w:space="0" w:color="auto"/>
                    <w:bottom w:val="none" w:sz="0" w:space="0" w:color="auto"/>
                    <w:right w:val="none" w:sz="0" w:space="0" w:color="auto"/>
                  </w:divBdr>
                  <w:divsChild>
                    <w:div w:id="634606751">
                      <w:marLeft w:val="0"/>
                      <w:marRight w:val="0"/>
                      <w:marTop w:val="0"/>
                      <w:marBottom w:val="0"/>
                      <w:divBdr>
                        <w:top w:val="none" w:sz="0" w:space="0" w:color="auto"/>
                        <w:left w:val="none" w:sz="0" w:space="0" w:color="auto"/>
                        <w:bottom w:val="none" w:sz="0" w:space="0" w:color="auto"/>
                        <w:right w:val="none" w:sz="0" w:space="0" w:color="auto"/>
                      </w:divBdr>
                      <w:divsChild>
                        <w:div w:id="1645156949">
                          <w:marLeft w:val="150"/>
                          <w:marRight w:val="225"/>
                          <w:marTop w:val="0"/>
                          <w:marBottom w:val="0"/>
                          <w:divBdr>
                            <w:top w:val="none" w:sz="0" w:space="0" w:color="auto"/>
                            <w:left w:val="none" w:sz="0" w:space="0" w:color="auto"/>
                            <w:bottom w:val="none" w:sz="0" w:space="0" w:color="auto"/>
                            <w:right w:val="none" w:sz="0" w:space="0" w:color="auto"/>
                          </w:divBdr>
                          <w:divsChild>
                            <w:div w:id="94860686">
                              <w:marLeft w:val="0"/>
                              <w:marRight w:val="0"/>
                              <w:marTop w:val="0"/>
                              <w:marBottom w:val="0"/>
                              <w:divBdr>
                                <w:top w:val="none" w:sz="0" w:space="0" w:color="auto"/>
                                <w:left w:val="none" w:sz="0" w:space="0" w:color="auto"/>
                                <w:bottom w:val="none" w:sz="0" w:space="0" w:color="auto"/>
                                <w:right w:val="none" w:sz="0" w:space="0" w:color="auto"/>
                              </w:divBdr>
                            </w:div>
                          </w:divsChild>
                        </w:div>
                        <w:div w:id="835536381">
                          <w:marLeft w:val="525"/>
                          <w:marRight w:val="0"/>
                          <w:marTop w:val="0"/>
                          <w:marBottom w:val="255"/>
                          <w:divBdr>
                            <w:top w:val="none" w:sz="0" w:space="0" w:color="auto"/>
                            <w:left w:val="none" w:sz="0" w:space="0" w:color="auto"/>
                            <w:bottom w:val="none" w:sz="0" w:space="0" w:color="auto"/>
                            <w:right w:val="none" w:sz="0" w:space="0" w:color="auto"/>
                          </w:divBdr>
                          <w:divsChild>
                            <w:div w:id="1477985980">
                              <w:marLeft w:val="150"/>
                              <w:marRight w:val="225"/>
                              <w:marTop w:val="0"/>
                              <w:marBottom w:val="0"/>
                              <w:divBdr>
                                <w:top w:val="none" w:sz="0" w:space="0" w:color="auto"/>
                                <w:left w:val="none" w:sz="0" w:space="0" w:color="auto"/>
                                <w:bottom w:val="none" w:sz="0" w:space="0" w:color="auto"/>
                                <w:right w:val="none" w:sz="0" w:space="0" w:color="auto"/>
                              </w:divBdr>
                              <w:divsChild>
                                <w:div w:id="1457872171">
                                  <w:marLeft w:val="0"/>
                                  <w:marRight w:val="0"/>
                                  <w:marTop w:val="0"/>
                                  <w:marBottom w:val="0"/>
                                  <w:divBdr>
                                    <w:top w:val="none" w:sz="0" w:space="0" w:color="auto"/>
                                    <w:left w:val="none" w:sz="0" w:space="0" w:color="auto"/>
                                    <w:bottom w:val="none" w:sz="0" w:space="0" w:color="auto"/>
                                    <w:right w:val="none" w:sz="0" w:space="0" w:color="auto"/>
                                  </w:divBdr>
                                  <w:divsChild>
                                    <w:div w:id="195198767">
                                      <w:marLeft w:val="0"/>
                                      <w:marRight w:val="0"/>
                                      <w:marTop w:val="0"/>
                                      <w:marBottom w:val="0"/>
                                      <w:divBdr>
                                        <w:top w:val="none" w:sz="0" w:space="0" w:color="auto"/>
                                        <w:left w:val="none" w:sz="0" w:space="0" w:color="auto"/>
                                        <w:bottom w:val="none" w:sz="0" w:space="0" w:color="auto"/>
                                        <w:right w:val="none" w:sz="0" w:space="0" w:color="auto"/>
                                      </w:divBdr>
                                      <w:divsChild>
                                        <w:div w:id="818495262">
                                          <w:marLeft w:val="0"/>
                                          <w:marRight w:val="0"/>
                                          <w:marTop w:val="0"/>
                                          <w:marBottom w:val="0"/>
                                          <w:divBdr>
                                            <w:top w:val="none" w:sz="0" w:space="0" w:color="auto"/>
                                            <w:left w:val="none" w:sz="0" w:space="0" w:color="auto"/>
                                            <w:bottom w:val="none" w:sz="0" w:space="0" w:color="auto"/>
                                            <w:right w:val="none" w:sz="0" w:space="0" w:color="auto"/>
                                          </w:divBdr>
                                          <w:divsChild>
                                            <w:div w:id="10557372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2556799">
                          <w:marLeft w:val="0"/>
                          <w:marRight w:val="0"/>
                          <w:marTop w:val="0"/>
                          <w:marBottom w:val="255"/>
                          <w:divBdr>
                            <w:top w:val="none" w:sz="0" w:space="0" w:color="auto"/>
                            <w:left w:val="none" w:sz="0" w:space="0" w:color="auto"/>
                            <w:bottom w:val="none" w:sz="0" w:space="0" w:color="auto"/>
                            <w:right w:val="none" w:sz="0" w:space="0" w:color="auto"/>
                          </w:divBdr>
                          <w:divsChild>
                            <w:div w:id="247354111">
                              <w:marLeft w:val="150"/>
                              <w:marRight w:val="225"/>
                              <w:marTop w:val="0"/>
                              <w:marBottom w:val="0"/>
                              <w:divBdr>
                                <w:top w:val="none" w:sz="0" w:space="0" w:color="auto"/>
                                <w:left w:val="none" w:sz="0" w:space="0" w:color="auto"/>
                                <w:bottom w:val="none" w:sz="0" w:space="0" w:color="auto"/>
                                <w:right w:val="none" w:sz="0" w:space="0" w:color="auto"/>
                              </w:divBdr>
                              <w:divsChild>
                                <w:div w:id="6940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2182">
          <w:marLeft w:val="0"/>
          <w:marRight w:val="0"/>
          <w:marTop w:val="0"/>
          <w:marBottom w:val="0"/>
          <w:divBdr>
            <w:top w:val="none" w:sz="0" w:space="0" w:color="auto"/>
            <w:left w:val="none" w:sz="0" w:space="0" w:color="auto"/>
            <w:bottom w:val="none" w:sz="0" w:space="0" w:color="auto"/>
            <w:right w:val="none" w:sz="0" w:space="0" w:color="auto"/>
          </w:divBdr>
          <w:divsChild>
            <w:div w:id="708795598">
              <w:marLeft w:val="0"/>
              <w:marRight w:val="0"/>
              <w:marTop w:val="0"/>
              <w:marBottom w:val="0"/>
              <w:divBdr>
                <w:top w:val="none" w:sz="0" w:space="0" w:color="auto"/>
                <w:left w:val="none" w:sz="0" w:space="0" w:color="auto"/>
                <w:bottom w:val="none" w:sz="0" w:space="0" w:color="auto"/>
                <w:right w:val="none" w:sz="0" w:space="0" w:color="auto"/>
              </w:divBdr>
              <w:divsChild>
                <w:div w:id="1548450962">
                  <w:marLeft w:val="0"/>
                  <w:marRight w:val="0"/>
                  <w:marTop w:val="0"/>
                  <w:marBottom w:val="0"/>
                  <w:divBdr>
                    <w:top w:val="none" w:sz="0" w:space="0" w:color="auto"/>
                    <w:left w:val="none" w:sz="0" w:space="0" w:color="auto"/>
                    <w:bottom w:val="none" w:sz="0" w:space="0" w:color="auto"/>
                    <w:right w:val="none" w:sz="0" w:space="0" w:color="auto"/>
                  </w:divBdr>
                  <w:divsChild>
                    <w:div w:id="1168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8918">
      <w:bodyDiv w:val="1"/>
      <w:marLeft w:val="0"/>
      <w:marRight w:val="0"/>
      <w:marTop w:val="0"/>
      <w:marBottom w:val="0"/>
      <w:divBdr>
        <w:top w:val="none" w:sz="0" w:space="0" w:color="auto"/>
        <w:left w:val="none" w:sz="0" w:space="0" w:color="auto"/>
        <w:bottom w:val="none" w:sz="0" w:space="0" w:color="auto"/>
        <w:right w:val="none" w:sz="0" w:space="0" w:color="auto"/>
      </w:divBdr>
      <w:divsChild>
        <w:div w:id="116803293">
          <w:marLeft w:val="0"/>
          <w:marRight w:val="0"/>
          <w:marTop w:val="0"/>
          <w:marBottom w:val="0"/>
          <w:divBdr>
            <w:top w:val="none" w:sz="0" w:space="0" w:color="auto"/>
            <w:left w:val="none" w:sz="0" w:space="0" w:color="auto"/>
            <w:bottom w:val="none" w:sz="0" w:space="0" w:color="auto"/>
            <w:right w:val="none" w:sz="0" w:space="0" w:color="auto"/>
          </w:divBdr>
          <w:divsChild>
            <w:div w:id="361174625">
              <w:marLeft w:val="0"/>
              <w:marRight w:val="0"/>
              <w:marTop w:val="0"/>
              <w:marBottom w:val="0"/>
              <w:divBdr>
                <w:top w:val="none" w:sz="0" w:space="0" w:color="auto"/>
                <w:left w:val="none" w:sz="0" w:space="0" w:color="auto"/>
                <w:bottom w:val="none" w:sz="0" w:space="0" w:color="auto"/>
                <w:right w:val="none" w:sz="0" w:space="0" w:color="auto"/>
              </w:divBdr>
              <w:divsChild>
                <w:div w:id="1319580286">
                  <w:marLeft w:val="0"/>
                  <w:marRight w:val="0"/>
                  <w:marTop w:val="120"/>
                  <w:marBottom w:val="240"/>
                  <w:divBdr>
                    <w:top w:val="none" w:sz="0" w:space="0" w:color="auto"/>
                    <w:left w:val="none" w:sz="0" w:space="0" w:color="auto"/>
                    <w:bottom w:val="none" w:sz="0" w:space="0" w:color="auto"/>
                    <w:right w:val="none" w:sz="0" w:space="0" w:color="auto"/>
                  </w:divBdr>
                  <w:divsChild>
                    <w:div w:id="901138165">
                      <w:marLeft w:val="0"/>
                      <w:marRight w:val="0"/>
                      <w:marTop w:val="0"/>
                      <w:marBottom w:val="0"/>
                      <w:divBdr>
                        <w:top w:val="none" w:sz="0" w:space="0" w:color="auto"/>
                        <w:left w:val="none" w:sz="0" w:space="0" w:color="auto"/>
                        <w:bottom w:val="none" w:sz="0" w:space="0" w:color="auto"/>
                        <w:right w:val="none" w:sz="0" w:space="0" w:color="auto"/>
                      </w:divBdr>
                      <w:divsChild>
                        <w:div w:id="1481538236">
                          <w:marLeft w:val="0"/>
                          <w:marRight w:val="0"/>
                          <w:marTop w:val="0"/>
                          <w:marBottom w:val="0"/>
                          <w:divBdr>
                            <w:top w:val="none" w:sz="0" w:space="0" w:color="auto"/>
                            <w:left w:val="none" w:sz="0" w:space="0" w:color="auto"/>
                            <w:bottom w:val="none" w:sz="0" w:space="0" w:color="auto"/>
                            <w:right w:val="none" w:sz="0" w:space="0" w:color="auto"/>
                          </w:divBdr>
                          <w:divsChild>
                            <w:div w:id="1732265931">
                              <w:marLeft w:val="0"/>
                              <w:marRight w:val="0"/>
                              <w:marTop w:val="0"/>
                              <w:marBottom w:val="0"/>
                              <w:divBdr>
                                <w:top w:val="none" w:sz="0" w:space="0" w:color="auto"/>
                                <w:left w:val="none" w:sz="0" w:space="0" w:color="auto"/>
                                <w:bottom w:val="none" w:sz="0" w:space="0" w:color="auto"/>
                                <w:right w:val="none" w:sz="0" w:space="0" w:color="auto"/>
                              </w:divBdr>
                              <w:divsChild>
                                <w:div w:id="1715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82641">
      <w:bodyDiv w:val="1"/>
      <w:marLeft w:val="0"/>
      <w:marRight w:val="0"/>
      <w:marTop w:val="0"/>
      <w:marBottom w:val="0"/>
      <w:divBdr>
        <w:top w:val="none" w:sz="0" w:space="0" w:color="auto"/>
        <w:left w:val="none" w:sz="0" w:space="0" w:color="auto"/>
        <w:bottom w:val="none" w:sz="0" w:space="0" w:color="auto"/>
        <w:right w:val="none" w:sz="0" w:space="0" w:color="auto"/>
      </w:divBdr>
      <w:divsChild>
        <w:div w:id="1912886552">
          <w:marLeft w:val="0"/>
          <w:marRight w:val="0"/>
          <w:marTop w:val="0"/>
          <w:marBottom w:val="0"/>
          <w:divBdr>
            <w:top w:val="none" w:sz="0" w:space="0" w:color="auto"/>
            <w:left w:val="none" w:sz="0" w:space="0" w:color="auto"/>
            <w:bottom w:val="single" w:sz="6" w:space="0" w:color="CCCCCC"/>
            <w:right w:val="none" w:sz="0" w:space="0" w:color="auto"/>
          </w:divBdr>
          <w:divsChild>
            <w:div w:id="2056655366">
              <w:marLeft w:val="0"/>
              <w:marRight w:val="0"/>
              <w:marTop w:val="0"/>
              <w:marBottom w:val="0"/>
              <w:divBdr>
                <w:top w:val="none" w:sz="0" w:space="0" w:color="auto"/>
                <w:left w:val="none" w:sz="0" w:space="0" w:color="auto"/>
                <w:bottom w:val="none" w:sz="0" w:space="0" w:color="auto"/>
                <w:right w:val="none" w:sz="0" w:space="0" w:color="auto"/>
              </w:divBdr>
              <w:divsChild>
                <w:div w:id="1334063068">
                  <w:marLeft w:val="0"/>
                  <w:marRight w:val="0"/>
                  <w:marTop w:val="0"/>
                  <w:marBottom w:val="0"/>
                  <w:divBdr>
                    <w:top w:val="none" w:sz="0" w:space="0" w:color="auto"/>
                    <w:left w:val="none" w:sz="0" w:space="0" w:color="auto"/>
                    <w:bottom w:val="none" w:sz="0" w:space="0" w:color="auto"/>
                    <w:right w:val="none" w:sz="0" w:space="0" w:color="auto"/>
                  </w:divBdr>
                  <w:divsChild>
                    <w:div w:id="1281835441">
                      <w:marLeft w:val="4200"/>
                      <w:marRight w:val="0"/>
                      <w:marTop w:val="0"/>
                      <w:marBottom w:val="0"/>
                      <w:divBdr>
                        <w:top w:val="none" w:sz="0" w:space="0" w:color="auto"/>
                        <w:left w:val="none" w:sz="0" w:space="0" w:color="auto"/>
                        <w:bottom w:val="none" w:sz="0" w:space="0" w:color="auto"/>
                        <w:right w:val="none" w:sz="0" w:space="0" w:color="auto"/>
                      </w:divBdr>
                      <w:divsChild>
                        <w:div w:id="463012219">
                          <w:marLeft w:val="0"/>
                          <w:marRight w:val="0"/>
                          <w:marTop w:val="0"/>
                          <w:marBottom w:val="0"/>
                          <w:divBdr>
                            <w:top w:val="none" w:sz="0" w:space="0" w:color="auto"/>
                            <w:left w:val="none" w:sz="0" w:space="0" w:color="auto"/>
                            <w:bottom w:val="none" w:sz="0" w:space="0" w:color="auto"/>
                            <w:right w:val="none" w:sz="0" w:space="0" w:color="auto"/>
                          </w:divBdr>
                          <w:divsChild>
                            <w:div w:id="629671854">
                              <w:marLeft w:val="0"/>
                              <w:marRight w:val="0"/>
                              <w:marTop w:val="0"/>
                              <w:marBottom w:val="255"/>
                              <w:divBdr>
                                <w:top w:val="none" w:sz="0" w:space="0" w:color="auto"/>
                                <w:left w:val="none" w:sz="0" w:space="0" w:color="auto"/>
                                <w:bottom w:val="none" w:sz="0" w:space="0" w:color="auto"/>
                                <w:right w:val="none" w:sz="0" w:space="0" w:color="auto"/>
                              </w:divBdr>
                              <w:divsChild>
                                <w:div w:id="1326396337">
                                  <w:marLeft w:val="0"/>
                                  <w:marRight w:val="0"/>
                                  <w:marTop w:val="195"/>
                                  <w:marBottom w:val="0"/>
                                  <w:divBdr>
                                    <w:top w:val="none" w:sz="0" w:space="0" w:color="auto"/>
                                    <w:left w:val="none" w:sz="0" w:space="0" w:color="auto"/>
                                    <w:bottom w:val="none" w:sz="0" w:space="0" w:color="auto"/>
                                    <w:right w:val="none" w:sz="0" w:space="0" w:color="auto"/>
                                  </w:divBdr>
                                  <w:divsChild>
                                    <w:div w:id="2107340543">
                                      <w:marLeft w:val="0"/>
                                      <w:marRight w:val="0"/>
                                      <w:marTop w:val="0"/>
                                      <w:marBottom w:val="0"/>
                                      <w:divBdr>
                                        <w:top w:val="none" w:sz="0" w:space="0" w:color="auto"/>
                                        <w:left w:val="none" w:sz="0" w:space="0" w:color="auto"/>
                                        <w:bottom w:val="none" w:sz="0" w:space="0" w:color="auto"/>
                                        <w:right w:val="none" w:sz="0" w:space="0" w:color="auto"/>
                                      </w:divBdr>
                                      <w:divsChild>
                                        <w:div w:id="514616504">
                                          <w:marLeft w:val="0"/>
                                          <w:marRight w:val="0"/>
                                          <w:marTop w:val="0"/>
                                          <w:marBottom w:val="180"/>
                                          <w:divBdr>
                                            <w:top w:val="none" w:sz="0" w:space="0" w:color="auto"/>
                                            <w:left w:val="none" w:sz="0" w:space="0" w:color="auto"/>
                                            <w:bottom w:val="none" w:sz="0" w:space="0" w:color="auto"/>
                                            <w:right w:val="none" w:sz="0" w:space="0" w:color="auto"/>
                                          </w:divBdr>
                                          <w:divsChild>
                                            <w:div w:id="107820290">
                                              <w:marLeft w:val="0"/>
                                              <w:marRight w:val="0"/>
                                              <w:marTop w:val="0"/>
                                              <w:marBottom w:val="0"/>
                                              <w:divBdr>
                                                <w:top w:val="none" w:sz="0" w:space="0" w:color="auto"/>
                                                <w:left w:val="none" w:sz="0" w:space="0" w:color="auto"/>
                                                <w:bottom w:val="none" w:sz="0" w:space="0" w:color="auto"/>
                                                <w:right w:val="none" w:sz="0" w:space="0" w:color="auto"/>
                                              </w:divBdr>
                                              <w:divsChild>
                                                <w:div w:id="759105667">
                                                  <w:marLeft w:val="0"/>
                                                  <w:marRight w:val="0"/>
                                                  <w:marTop w:val="0"/>
                                                  <w:marBottom w:val="0"/>
                                                  <w:divBdr>
                                                    <w:top w:val="none" w:sz="0" w:space="0" w:color="auto"/>
                                                    <w:left w:val="none" w:sz="0" w:space="0" w:color="auto"/>
                                                    <w:bottom w:val="none" w:sz="0" w:space="0" w:color="auto"/>
                                                    <w:right w:val="none" w:sz="0" w:space="0" w:color="auto"/>
                                                  </w:divBdr>
                                                </w:div>
                                              </w:divsChild>
                                            </w:div>
                                            <w:div w:id="633175657">
                                              <w:marLeft w:val="0"/>
                                              <w:marRight w:val="0"/>
                                              <w:marTop w:val="0"/>
                                              <w:marBottom w:val="0"/>
                                              <w:divBdr>
                                                <w:top w:val="none" w:sz="0" w:space="0" w:color="auto"/>
                                                <w:left w:val="none" w:sz="0" w:space="0" w:color="auto"/>
                                                <w:bottom w:val="none" w:sz="0" w:space="0" w:color="auto"/>
                                                <w:right w:val="none" w:sz="0" w:space="0" w:color="auto"/>
                                              </w:divBdr>
                                              <w:divsChild>
                                                <w:div w:id="34623928">
                                                  <w:marLeft w:val="0"/>
                                                  <w:marRight w:val="0"/>
                                                  <w:marTop w:val="0"/>
                                                  <w:marBottom w:val="0"/>
                                                  <w:divBdr>
                                                    <w:top w:val="none" w:sz="0" w:space="0" w:color="auto"/>
                                                    <w:left w:val="none" w:sz="0" w:space="0" w:color="auto"/>
                                                    <w:bottom w:val="none" w:sz="0" w:space="0" w:color="auto"/>
                                                    <w:right w:val="none" w:sz="0" w:space="0" w:color="auto"/>
                                                  </w:divBdr>
                                                  <w:divsChild>
                                                    <w:div w:id="5242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029116">
                  <w:marLeft w:val="-100"/>
                  <w:marRight w:val="0"/>
                  <w:marTop w:val="0"/>
                  <w:marBottom w:val="0"/>
                  <w:divBdr>
                    <w:top w:val="none" w:sz="0" w:space="0" w:color="auto"/>
                    <w:left w:val="none" w:sz="0" w:space="0" w:color="auto"/>
                    <w:bottom w:val="none" w:sz="0" w:space="0" w:color="auto"/>
                    <w:right w:val="none" w:sz="0" w:space="0" w:color="auto"/>
                  </w:divBdr>
                  <w:divsChild>
                    <w:div w:id="1748572119">
                      <w:marLeft w:val="0"/>
                      <w:marRight w:val="0"/>
                      <w:marTop w:val="0"/>
                      <w:marBottom w:val="0"/>
                      <w:divBdr>
                        <w:top w:val="none" w:sz="0" w:space="0" w:color="auto"/>
                        <w:left w:val="none" w:sz="0" w:space="0" w:color="auto"/>
                        <w:bottom w:val="none" w:sz="0" w:space="0" w:color="auto"/>
                        <w:right w:val="none" w:sz="0" w:space="0" w:color="auto"/>
                      </w:divBdr>
                      <w:divsChild>
                        <w:div w:id="39088787">
                          <w:marLeft w:val="150"/>
                          <w:marRight w:val="225"/>
                          <w:marTop w:val="0"/>
                          <w:marBottom w:val="0"/>
                          <w:divBdr>
                            <w:top w:val="none" w:sz="0" w:space="0" w:color="auto"/>
                            <w:left w:val="none" w:sz="0" w:space="0" w:color="auto"/>
                            <w:bottom w:val="none" w:sz="0" w:space="0" w:color="auto"/>
                            <w:right w:val="none" w:sz="0" w:space="0" w:color="auto"/>
                          </w:divBdr>
                          <w:divsChild>
                            <w:div w:id="1853950823">
                              <w:marLeft w:val="0"/>
                              <w:marRight w:val="0"/>
                              <w:marTop w:val="0"/>
                              <w:marBottom w:val="0"/>
                              <w:divBdr>
                                <w:top w:val="none" w:sz="0" w:space="0" w:color="auto"/>
                                <w:left w:val="none" w:sz="0" w:space="0" w:color="auto"/>
                                <w:bottom w:val="none" w:sz="0" w:space="0" w:color="auto"/>
                                <w:right w:val="none" w:sz="0" w:space="0" w:color="auto"/>
                              </w:divBdr>
                            </w:div>
                          </w:divsChild>
                        </w:div>
                        <w:div w:id="362293933">
                          <w:marLeft w:val="525"/>
                          <w:marRight w:val="0"/>
                          <w:marTop w:val="0"/>
                          <w:marBottom w:val="255"/>
                          <w:divBdr>
                            <w:top w:val="none" w:sz="0" w:space="0" w:color="auto"/>
                            <w:left w:val="none" w:sz="0" w:space="0" w:color="auto"/>
                            <w:bottom w:val="none" w:sz="0" w:space="0" w:color="auto"/>
                            <w:right w:val="none" w:sz="0" w:space="0" w:color="auto"/>
                          </w:divBdr>
                          <w:divsChild>
                            <w:div w:id="1420173218">
                              <w:marLeft w:val="150"/>
                              <w:marRight w:val="225"/>
                              <w:marTop w:val="0"/>
                              <w:marBottom w:val="0"/>
                              <w:divBdr>
                                <w:top w:val="none" w:sz="0" w:space="0" w:color="auto"/>
                                <w:left w:val="none" w:sz="0" w:space="0" w:color="auto"/>
                                <w:bottom w:val="none" w:sz="0" w:space="0" w:color="auto"/>
                                <w:right w:val="none" w:sz="0" w:space="0" w:color="auto"/>
                              </w:divBdr>
                              <w:divsChild>
                                <w:div w:id="2086998830">
                                  <w:marLeft w:val="0"/>
                                  <w:marRight w:val="0"/>
                                  <w:marTop w:val="0"/>
                                  <w:marBottom w:val="0"/>
                                  <w:divBdr>
                                    <w:top w:val="none" w:sz="0" w:space="0" w:color="auto"/>
                                    <w:left w:val="none" w:sz="0" w:space="0" w:color="auto"/>
                                    <w:bottom w:val="none" w:sz="0" w:space="0" w:color="auto"/>
                                    <w:right w:val="none" w:sz="0" w:space="0" w:color="auto"/>
                                  </w:divBdr>
                                  <w:divsChild>
                                    <w:div w:id="1898397280">
                                      <w:marLeft w:val="0"/>
                                      <w:marRight w:val="0"/>
                                      <w:marTop w:val="0"/>
                                      <w:marBottom w:val="0"/>
                                      <w:divBdr>
                                        <w:top w:val="none" w:sz="0" w:space="0" w:color="auto"/>
                                        <w:left w:val="none" w:sz="0" w:space="0" w:color="auto"/>
                                        <w:bottom w:val="none" w:sz="0" w:space="0" w:color="auto"/>
                                        <w:right w:val="none" w:sz="0" w:space="0" w:color="auto"/>
                                      </w:divBdr>
                                      <w:divsChild>
                                        <w:div w:id="793869303">
                                          <w:marLeft w:val="0"/>
                                          <w:marRight w:val="0"/>
                                          <w:marTop w:val="0"/>
                                          <w:marBottom w:val="0"/>
                                          <w:divBdr>
                                            <w:top w:val="none" w:sz="0" w:space="0" w:color="auto"/>
                                            <w:left w:val="none" w:sz="0" w:space="0" w:color="auto"/>
                                            <w:bottom w:val="none" w:sz="0" w:space="0" w:color="auto"/>
                                            <w:right w:val="none" w:sz="0" w:space="0" w:color="auto"/>
                                          </w:divBdr>
                                          <w:divsChild>
                                            <w:div w:id="1555354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355409">
                          <w:marLeft w:val="0"/>
                          <w:marRight w:val="0"/>
                          <w:marTop w:val="0"/>
                          <w:marBottom w:val="255"/>
                          <w:divBdr>
                            <w:top w:val="none" w:sz="0" w:space="0" w:color="auto"/>
                            <w:left w:val="none" w:sz="0" w:space="0" w:color="auto"/>
                            <w:bottom w:val="none" w:sz="0" w:space="0" w:color="auto"/>
                            <w:right w:val="none" w:sz="0" w:space="0" w:color="auto"/>
                          </w:divBdr>
                          <w:divsChild>
                            <w:div w:id="1883129983">
                              <w:marLeft w:val="150"/>
                              <w:marRight w:val="225"/>
                              <w:marTop w:val="0"/>
                              <w:marBottom w:val="0"/>
                              <w:divBdr>
                                <w:top w:val="none" w:sz="0" w:space="0" w:color="auto"/>
                                <w:left w:val="none" w:sz="0" w:space="0" w:color="auto"/>
                                <w:bottom w:val="none" w:sz="0" w:space="0" w:color="auto"/>
                                <w:right w:val="none" w:sz="0" w:space="0" w:color="auto"/>
                              </w:divBdr>
                              <w:divsChild>
                                <w:div w:id="1088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3421">
          <w:marLeft w:val="0"/>
          <w:marRight w:val="0"/>
          <w:marTop w:val="0"/>
          <w:marBottom w:val="0"/>
          <w:divBdr>
            <w:top w:val="none" w:sz="0" w:space="0" w:color="auto"/>
            <w:left w:val="none" w:sz="0" w:space="0" w:color="auto"/>
            <w:bottom w:val="none" w:sz="0" w:space="0" w:color="auto"/>
            <w:right w:val="none" w:sz="0" w:space="0" w:color="auto"/>
          </w:divBdr>
          <w:divsChild>
            <w:div w:id="1371029689">
              <w:marLeft w:val="0"/>
              <w:marRight w:val="0"/>
              <w:marTop w:val="0"/>
              <w:marBottom w:val="0"/>
              <w:divBdr>
                <w:top w:val="none" w:sz="0" w:space="0" w:color="auto"/>
                <w:left w:val="none" w:sz="0" w:space="0" w:color="auto"/>
                <w:bottom w:val="none" w:sz="0" w:space="0" w:color="auto"/>
                <w:right w:val="none" w:sz="0" w:space="0" w:color="auto"/>
              </w:divBdr>
              <w:divsChild>
                <w:div w:id="442042080">
                  <w:marLeft w:val="0"/>
                  <w:marRight w:val="0"/>
                  <w:marTop w:val="0"/>
                  <w:marBottom w:val="0"/>
                  <w:divBdr>
                    <w:top w:val="none" w:sz="0" w:space="0" w:color="auto"/>
                    <w:left w:val="none" w:sz="0" w:space="0" w:color="auto"/>
                    <w:bottom w:val="none" w:sz="0" w:space="0" w:color="auto"/>
                    <w:right w:val="none" w:sz="0" w:space="0" w:color="auto"/>
                  </w:divBdr>
                  <w:divsChild>
                    <w:div w:id="7089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0657">
      <w:bodyDiv w:val="1"/>
      <w:marLeft w:val="0"/>
      <w:marRight w:val="0"/>
      <w:marTop w:val="0"/>
      <w:marBottom w:val="0"/>
      <w:divBdr>
        <w:top w:val="none" w:sz="0" w:space="0" w:color="auto"/>
        <w:left w:val="none" w:sz="0" w:space="0" w:color="auto"/>
        <w:bottom w:val="none" w:sz="0" w:space="0" w:color="auto"/>
        <w:right w:val="none" w:sz="0" w:space="0" w:color="auto"/>
      </w:divBdr>
      <w:divsChild>
        <w:div w:id="1071152675">
          <w:marLeft w:val="0"/>
          <w:marRight w:val="0"/>
          <w:marTop w:val="0"/>
          <w:marBottom w:val="0"/>
          <w:divBdr>
            <w:top w:val="none" w:sz="0" w:space="0" w:color="auto"/>
            <w:left w:val="none" w:sz="0" w:space="0" w:color="auto"/>
            <w:bottom w:val="none" w:sz="0" w:space="0" w:color="auto"/>
            <w:right w:val="none" w:sz="0" w:space="0" w:color="auto"/>
          </w:divBdr>
          <w:divsChild>
            <w:div w:id="12562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0384">
      <w:bodyDiv w:val="1"/>
      <w:marLeft w:val="0"/>
      <w:marRight w:val="0"/>
      <w:marTop w:val="0"/>
      <w:marBottom w:val="0"/>
      <w:divBdr>
        <w:top w:val="none" w:sz="0" w:space="0" w:color="auto"/>
        <w:left w:val="none" w:sz="0" w:space="0" w:color="auto"/>
        <w:bottom w:val="none" w:sz="0" w:space="0" w:color="auto"/>
        <w:right w:val="none" w:sz="0" w:space="0" w:color="auto"/>
      </w:divBdr>
      <w:divsChild>
        <w:div w:id="475031204">
          <w:marLeft w:val="0"/>
          <w:marRight w:val="0"/>
          <w:marTop w:val="0"/>
          <w:marBottom w:val="0"/>
          <w:divBdr>
            <w:top w:val="none" w:sz="0" w:space="0" w:color="auto"/>
            <w:left w:val="none" w:sz="0" w:space="0" w:color="auto"/>
            <w:bottom w:val="none" w:sz="0" w:space="0" w:color="auto"/>
            <w:right w:val="none" w:sz="0" w:space="0" w:color="auto"/>
          </w:divBdr>
        </w:div>
      </w:divsChild>
    </w:div>
    <w:div w:id="1253706389">
      <w:bodyDiv w:val="1"/>
      <w:marLeft w:val="0"/>
      <w:marRight w:val="0"/>
      <w:marTop w:val="0"/>
      <w:marBottom w:val="0"/>
      <w:divBdr>
        <w:top w:val="none" w:sz="0" w:space="0" w:color="auto"/>
        <w:left w:val="none" w:sz="0" w:space="0" w:color="auto"/>
        <w:bottom w:val="none" w:sz="0" w:space="0" w:color="auto"/>
        <w:right w:val="none" w:sz="0" w:space="0" w:color="auto"/>
      </w:divBdr>
      <w:divsChild>
        <w:div w:id="124471726">
          <w:marLeft w:val="0"/>
          <w:marRight w:val="0"/>
          <w:marTop w:val="0"/>
          <w:marBottom w:val="0"/>
          <w:divBdr>
            <w:top w:val="none" w:sz="0" w:space="0" w:color="auto"/>
            <w:left w:val="none" w:sz="0" w:space="0" w:color="auto"/>
            <w:bottom w:val="none" w:sz="0" w:space="0" w:color="auto"/>
            <w:right w:val="none" w:sz="0" w:space="0" w:color="auto"/>
          </w:divBdr>
        </w:div>
        <w:div w:id="807668332">
          <w:marLeft w:val="0"/>
          <w:marRight w:val="0"/>
          <w:marTop w:val="0"/>
          <w:marBottom w:val="0"/>
          <w:divBdr>
            <w:top w:val="none" w:sz="0" w:space="0" w:color="auto"/>
            <w:left w:val="none" w:sz="0" w:space="0" w:color="auto"/>
            <w:bottom w:val="none" w:sz="0" w:space="0" w:color="auto"/>
            <w:right w:val="none" w:sz="0" w:space="0" w:color="auto"/>
          </w:divBdr>
        </w:div>
      </w:divsChild>
    </w:div>
    <w:div w:id="1332565670">
      <w:bodyDiv w:val="1"/>
      <w:marLeft w:val="0"/>
      <w:marRight w:val="0"/>
      <w:marTop w:val="0"/>
      <w:marBottom w:val="0"/>
      <w:divBdr>
        <w:top w:val="none" w:sz="0" w:space="0" w:color="auto"/>
        <w:left w:val="none" w:sz="0" w:space="0" w:color="auto"/>
        <w:bottom w:val="none" w:sz="0" w:space="0" w:color="auto"/>
        <w:right w:val="none" w:sz="0" w:space="0" w:color="auto"/>
      </w:divBdr>
    </w:div>
    <w:div w:id="1582594179">
      <w:bodyDiv w:val="1"/>
      <w:marLeft w:val="0"/>
      <w:marRight w:val="0"/>
      <w:marTop w:val="0"/>
      <w:marBottom w:val="0"/>
      <w:divBdr>
        <w:top w:val="none" w:sz="0" w:space="0" w:color="auto"/>
        <w:left w:val="none" w:sz="0" w:space="0" w:color="auto"/>
        <w:bottom w:val="none" w:sz="0" w:space="0" w:color="auto"/>
        <w:right w:val="none" w:sz="0" w:space="0" w:color="auto"/>
      </w:divBdr>
    </w:div>
    <w:div w:id="1618634497">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sChild>
            <w:div w:id="455562916">
              <w:marLeft w:val="0"/>
              <w:marRight w:val="0"/>
              <w:marTop w:val="0"/>
              <w:marBottom w:val="0"/>
              <w:divBdr>
                <w:top w:val="none" w:sz="0" w:space="0" w:color="auto"/>
                <w:left w:val="none" w:sz="0" w:space="0" w:color="auto"/>
                <w:bottom w:val="none" w:sz="0" w:space="0" w:color="auto"/>
                <w:right w:val="none" w:sz="0" w:space="0" w:color="auto"/>
              </w:divBdr>
            </w:div>
            <w:div w:id="1548377484">
              <w:marLeft w:val="0"/>
              <w:marRight w:val="0"/>
              <w:marTop w:val="0"/>
              <w:marBottom w:val="0"/>
              <w:divBdr>
                <w:top w:val="none" w:sz="0" w:space="0" w:color="auto"/>
                <w:left w:val="none" w:sz="0" w:space="0" w:color="auto"/>
                <w:bottom w:val="none" w:sz="0" w:space="0" w:color="auto"/>
                <w:right w:val="none" w:sz="0" w:space="0" w:color="auto"/>
              </w:divBdr>
              <w:divsChild>
                <w:div w:id="1396582228">
                  <w:marLeft w:val="0"/>
                  <w:marRight w:val="0"/>
                  <w:marTop w:val="0"/>
                  <w:marBottom w:val="0"/>
                  <w:divBdr>
                    <w:top w:val="none" w:sz="0" w:space="0" w:color="auto"/>
                    <w:left w:val="none" w:sz="0" w:space="0" w:color="auto"/>
                    <w:bottom w:val="none" w:sz="0" w:space="0" w:color="auto"/>
                    <w:right w:val="none" w:sz="0" w:space="0" w:color="auto"/>
                  </w:divBdr>
                </w:div>
              </w:divsChild>
            </w:div>
            <w:div w:id="366179846">
              <w:marLeft w:val="0"/>
              <w:marRight w:val="0"/>
              <w:marTop w:val="0"/>
              <w:marBottom w:val="0"/>
              <w:divBdr>
                <w:top w:val="none" w:sz="0" w:space="0" w:color="auto"/>
                <w:left w:val="none" w:sz="0" w:space="0" w:color="auto"/>
                <w:bottom w:val="none" w:sz="0" w:space="0" w:color="auto"/>
                <w:right w:val="none" w:sz="0" w:space="0" w:color="auto"/>
              </w:divBdr>
              <w:divsChild>
                <w:div w:id="155998988">
                  <w:marLeft w:val="0"/>
                  <w:marRight w:val="0"/>
                  <w:marTop w:val="0"/>
                  <w:marBottom w:val="0"/>
                  <w:divBdr>
                    <w:top w:val="none" w:sz="0" w:space="0" w:color="auto"/>
                    <w:left w:val="none" w:sz="0" w:space="0" w:color="auto"/>
                    <w:bottom w:val="none" w:sz="0" w:space="0" w:color="auto"/>
                    <w:right w:val="none" w:sz="0" w:space="0" w:color="auto"/>
                  </w:divBdr>
                  <w:divsChild>
                    <w:div w:id="1366521849">
                      <w:marLeft w:val="0"/>
                      <w:marRight w:val="0"/>
                      <w:marTop w:val="0"/>
                      <w:marBottom w:val="0"/>
                      <w:divBdr>
                        <w:top w:val="none" w:sz="0" w:space="0" w:color="auto"/>
                        <w:left w:val="none" w:sz="0" w:space="0" w:color="auto"/>
                        <w:bottom w:val="none" w:sz="0" w:space="0" w:color="auto"/>
                        <w:right w:val="none" w:sz="0" w:space="0" w:color="auto"/>
                      </w:divBdr>
                    </w:div>
                    <w:div w:id="655377626">
                      <w:marLeft w:val="0"/>
                      <w:marRight w:val="0"/>
                      <w:marTop w:val="0"/>
                      <w:marBottom w:val="0"/>
                      <w:divBdr>
                        <w:top w:val="none" w:sz="0" w:space="0" w:color="auto"/>
                        <w:left w:val="none" w:sz="0" w:space="0" w:color="auto"/>
                        <w:bottom w:val="none" w:sz="0" w:space="0" w:color="auto"/>
                        <w:right w:val="none" w:sz="0" w:space="0" w:color="auto"/>
                      </w:divBdr>
                    </w:div>
                    <w:div w:id="1984967527">
                      <w:marLeft w:val="0"/>
                      <w:marRight w:val="0"/>
                      <w:marTop w:val="0"/>
                      <w:marBottom w:val="0"/>
                      <w:divBdr>
                        <w:top w:val="none" w:sz="0" w:space="0" w:color="auto"/>
                        <w:left w:val="none" w:sz="0" w:space="0" w:color="auto"/>
                        <w:bottom w:val="none" w:sz="0" w:space="0" w:color="auto"/>
                        <w:right w:val="none" w:sz="0" w:space="0" w:color="auto"/>
                      </w:divBdr>
                    </w:div>
                    <w:div w:id="8485346">
                      <w:marLeft w:val="0"/>
                      <w:marRight w:val="0"/>
                      <w:marTop w:val="0"/>
                      <w:marBottom w:val="0"/>
                      <w:divBdr>
                        <w:top w:val="none" w:sz="0" w:space="0" w:color="auto"/>
                        <w:left w:val="none" w:sz="0" w:space="0" w:color="auto"/>
                        <w:bottom w:val="none" w:sz="0" w:space="0" w:color="auto"/>
                        <w:right w:val="none" w:sz="0" w:space="0" w:color="auto"/>
                      </w:divBdr>
                    </w:div>
                    <w:div w:id="2113158263">
                      <w:marLeft w:val="0"/>
                      <w:marRight w:val="0"/>
                      <w:marTop w:val="0"/>
                      <w:marBottom w:val="0"/>
                      <w:divBdr>
                        <w:top w:val="none" w:sz="0" w:space="0" w:color="auto"/>
                        <w:left w:val="none" w:sz="0" w:space="0" w:color="auto"/>
                        <w:bottom w:val="none" w:sz="0" w:space="0" w:color="auto"/>
                        <w:right w:val="none" w:sz="0" w:space="0" w:color="auto"/>
                      </w:divBdr>
                    </w:div>
                    <w:div w:id="1151411550">
                      <w:marLeft w:val="0"/>
                      <w:marRight w:val="0"/>
                      <w:marTop w:val="0"/>
                      <w:marBottom w:val="0"/>
                      <w:divBdr>
                        <w:top w:val="none" w:sz="0" w:space="0" w:color="auto"/>
                        <w:left w:val="none" w:sz="0" w:space="0" w:color="auto"/>
                        <w:bottom w:val="none" w:sz="0" w:space="0" w:color="auto"/>
                        <w:right w:val="none" w:sz="0" w:space="0" w:color="auto"/>
                      </w:divBdr>
                    </w:div>
                    <w:div w:id="244997654">
                      <w:marLeft w:val="0"/>
                      <w:marRight w:val="0"/>
                      <w:marTop w:val="0"/>
                      <w:marBottom w:val="0"/>
                      <w:divBdr>
                        <w:top w:val="none" w:sz="0" w:space="0" w:color="auto"/>
                        <w:left w:val="none" w:sz="0" w:space="0" w:color="auto"/>
                        <w:bottom w:val="none" w:sz="0" w:space="0" w:color="auto"/>
                        <w:right w:val="none" w:sz="0" w:space="0" w:color="auto"/>
                      </w:divBdr>
                    </w:div>
                    <w:div w:id="413481223">
                      <w:marLeft w:val="0"/>
                      <w:marRight w:val="0"/>
                      <w:marTop w:val="0"/>
                      <w:marBottom w:val="0"/>
                      <w:divBdr>
                        <w:top w:val="none" w:sz="0" w:space="0" w:color="auto"/>
                        <w:left w:val="none" w:sz="0" w:space="0" w:color="auto"/>
                        <w:bottom w:val="none" w:sz="0" w:space="0" w:color="auto"/>
                        <w:right w:val="none" w:sz="0" w:space="0" w:color="auto"/>
                      </w:divBdr>
                    </w:div>
                    <w:div w:id="1344700282">
                      <w:marLeft w:val="0"/>
                      <w:marRight w:val="0"/>
                      <w:marTop w:val="0"/>
                      <w:marBottom w:val="0"/>
                      <w:divBdr>
                        <w:top w:val="none" w:sz="0" w:space="0" w:color="auto"/>
                        <w:left w:val="none" w:sz="0" w:space="0" w:color="auto"/>
                        <w:bottom w:val="none" w:sz="0" w:space="0" w:color="auto"/>
                        <w:right w:val="none" w:sz="0" w:space="0" w:color="auto"/>
                      </w:divBdr>
                    </w:div>
                  </w:divsChild>
                </w:div>
                <w:div w:id="2030178022">
                  <w:marLeft w:val="0"/>
                  <w:marRight w:val="0"/>
                  <w:marTop w:val="0"/>
                  <w:marBottom w:val="0"/>
                  <w:divBdr>
                    <w:top w:val="none" w:sz="0" w:space="0" w:color="auto"/>
                    <w:left w:val="none" w:sz="0" w:space="0" w:color="auto"/>
                    <w:bottom w:val="none" w:sz="0" w:space="0" w:color="auto"/>
                    <w:right w:val="none" w:sz="0" w:space="0" w:color="auto"/>
                  </w:divBdr>
                  <w:divsChild>
                    <w:div w:id="1166477302">
                      <w:marLeft w:val="0"/>
                      <w:marRight w:val="0"/>
                      <w:marTop w:val="0"/>
                      <w:marBottom w:val="0"/>
                      <w:divBdr>
                        <w:top w:val="none" w:sz="0" w:space="0" w:color="auto"/>
                        <w:left w:val="none" w:sz="0" w:space="0" w:color="auto"/>
                        <w:bottom w:val="none" w:sz="0" w:space="0" w:color="auto"/>
                        <w:right w:val="none" w:sz="0" w:space="0" w:color="auto"/>
                      </w:divBdr>
                      <w:divsChild>
                        <w:div w:id="1869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6529">
              <w:marLeft w:val="0"/>
              <w:marRight w:val="0"/>
              <w:marTop w:val="0"/>
              <w:marBottom w:val="0"/>
              <w:divBdr>
                <w:top w:val="none" w:sz="0" w:space="0" w:color="auto"/>
                <w:left w:val="none" w:sz="0" w:space="0" w:color="auto"/>
                <w:bottom w:val="none" w:sz="0" w:space="0" w:color="auto"/>
                <w:right w:val="none" w:sz="0" w:space="0" w:color="auto"/>
              </w:divBdr>
              <w:divsChild>
                <w:div w:id="131605605">
                  <w:marLeft w:val="0"/>
                  <w:marRight w:val="0"/>
                  <w:marTop w:val="0"/>
                  <w:marBottom w:val="0"/>
                  <w:divBdr>
                    <w:top w:val="none" w:sz="0" w:space="0" w:color="auto"/>
                    <w:left w:val="none" w:sz="0" w:space="0" w:color="auto"/>
                    <w:bottom w:val="none" w:sz="0" w:space="0" w:color="auto"/>
                    <w:right w:val="none" w:sz="0" w:space="0" w:color="auto"/>
                  </w:divBdr>
                  <w:divsChild>
                    <w:div w:id="1577789309">
                      <w:marLeft w:val="0"/>
                      <w:marRight w:val="0"/>
                      <w:marTop w:val="0"/>
                      <w:marBottom w:val="0"/>
                      <w:divBdr>
                        <w:top w:val="none" w:sz="0" w:space="0" w:color="auto"/>
                        <w:left w:val="none" w:sz="0" w:space="0" w:color="auto"/>
                        <w:bottom w:val="none" w:sz="0" w:space="0" w:color="auto"/>
                        <w:right w:val="none" w:sz="0" w:space="0" w:color="auto"/>
                      </w:divBdr>
                    </w:div>
                  </w:divsChild>
                </w:div>
                <w:div w:id="1228147844">
                  <w:marLeft w:val="0"/>
                  <w:marRight w:val="0"/>
                  <w:marTop w:val="0"/>
                  <w:marBottom w:val="0"/>
                  <w:divBdr>
                    <w:top w:val="none" w:sz="0" w:space="0" w:color="auto"/>
                    <w:left w:val="none" w:sz="0" w:space="0" w:color="auto"/>
                    <w:bottom w:val="none" w:sz="0" w:space="0" w:color="auto"/>
                    <w:right w:val="none" w:sz="0" w:space="0" w:color="auto"/>
                  </w:divBdr>
                </w:div>
                <w:div w:id="8981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5241">
      <w:bodyDiv w:val="1"/>
      <w:marLeft w:val="0"/>
      <w:marRight w:val="0"/>
      <w:marTop w:val="0"/>
      <w:marBottom w:val="0"/>
      <w:divBdr>
        <w:top w:val="none" w:sz="0" w:space="0" w:color="auto"/>
        <w:left w:val="none" w:sz="0" w:space="0" w:color="auto"/>
        <w:bottom w:val="none" w:sz="0" w:space="0" w:color="auto"/>
        <w:right w:val="none" w:sz="0" w:space="0" w:color="auto"/>
      </w:divBdr>
      <w:divsChild>
        <w:div w:id="922420073">
          <w:marLeft w:val="0"/>
          <w:marRight w:val="0"/>
          <w:marTop w:val="0"/>
          <w:marBottom w:val="0"/>
          <w:divBdr>
            <w:top w:val="none" w:sz="0" w:space="0" w:color="auto"/>
            <w:left w:val="none" w:sz="0" w:space="0" w:color="auto"/>
            <w:bottom w:val="none" w:sz="0" w:space="0" w:color="auto"/>
            <w:right w:val="none" w:sz="0" w:space="0" w:color="auto"/>
          </w:divBdr>
          <w:divsChild>
            <w:div w:id="752048153">
              <w:marLeft w:val="0"/>
              <w:marRight w:val="0"/>
              <w:marTop w:val="0"/>
              <w:marBottom w:val="0"/>
              <w:divBdr>
                <w:top w:val="none" w:sz="0" w:space="0" w:color="auto"/>
                <w:left w:val="none" w:sz="0" w:space="0" w:color="auto"/>
                <w:bottom w:val="none" w:sz="0" w:space="0" w:color="auto"/>
                <w:right w:val="none" w:sz="0" w:space="0" w:color="auto"/>
              </w:divBdr>
              <w:divsChild>
                <w:div w:id="485167353">
                  <w:marLeft w:val="0"/>
                  <w:marRight w:val="0"/>
                  <w:marTop w:val="0"/>
                  <w:marBottom w:val="0"/>
                  <w:divBdr>
                    <w:top w:val="none" w:sz="0" w:space="0" w:color="auto"/>
                    <w:left w:val="none" w:sz="0" w:space="0" w:color="auto"/>
                    <w:bottom w:val="none" w:sz="0" w:space="0" w:color="auto"/>
                    <w:right w:val="none" w:sz="0" w:space="0" w:color="auto"/>
                  </w:divBdr>
                  <w:divsChild>
                    <w:div w:id="1453401744">
                      <w:marLeft w:val="0"/>
                      <w:marRight w:val="0"/>
                      <w:marTop w:val="0"/>
                      <w:marBottom w:val="0"/>
                      <w:divBdr>
                        <w:top w:val="none" w:sz="0" w:space="0" w:color="auto"/>
                        <w:left w:val="none" w:sz="0" w:space="0" w:color="auto"/>
                        <w:bottom w:val="none" w:sz="0" w:space="0" w:color="auto"/>
                        <w:right w:val="none" w:sz="0" w:space="0" w:color="auto"/>
                      </w:divBdr>
                      <w:divsChild>
                        <w:div w:id="262611643">
                          <w:marLeft w:val="0"/>
                          <w:marRight w:val="0"/>
                          <w:marTop w:val="0"/>
                          <w:marBottom w:val="0"/>
                          <w:divBdr>
                            <w:top w:val="none" w:sz="0" w:space="0" w:color="auto"/>
                            <w:left w:val="none" w:sz="0" w:space="0" w:color="auto"/>
                            <w:bottom w:val="none" w:sz="0" w:space="0" w:color="auto"/>
                            <w:right w:val="none" w:sz="0" w:space="0" w:color="auto"/>
                          </w:divBdr>
                        </w:div>
                        <w:div w:id="1360668300">
                          <w:marLeft w:val="0"/>
                          <w:marRight w:val="0"/>
                          <w:marTop w:val="0"/>
                          <w:marBottom w:val="450"/>
                          <w:divBdr>
                            <w:top w:val="none" w:sz="0" w:space="0" w:color="auto"/>
                            <w:left w:val="none" w:sz="0" w:space="0" w:color="auto"/>
                            <w:bottom w:val="none" w:sz="0" w:space="0" w:color="auto"/>
                            <w:right w:val="none" w:sz="0" w:space="0" w:color="auto"/>
                          </w:divBdr>
                          <w:divsChild>
                            <w:div w:id="2022395301">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494684801">
                      <w:marLeft w:val="0"/>
                      <w:marRight w:val="0"/>
                      <w:marTop w:val="0"/>
                      <w:marBottom w:val="390"/>
                      <w:divBdr>
                        <w:top w:val="none" w:sz="0" w:space="0" w:color="auto"/>
                        <w:left w:val="none" w:sz="0" w:space="0" w:color="auto"/>
                        <w:bottom w:val="none" w:sz="0" w:space="0" w:color="auto"/>
                        <w:right w:val="none" w:sz="0" w:space="0" w:color="auto"/>
                      </w:divBdr>
                      <w:divsChild>
                        <w:div w:id="1294797447">
                          <w:marLeft w:val="0"/>
                          <w:marRight w:val="0"/>
                          <w:marTop w:val="240"/>
                          <w:marBottom w:val="0"/>
                          <w:divBdr>
                            <w:top w:val="none" w:sz="0" w:space="0" w:color="auto"/>
                            <w:left w:val="none" w:sz="0" w:space="0" w:color="auto"/>
                            <w:bottom w:val="none" w:sz="0" w:space="0" w:color="auto"/>
                            <w:right w:val="none" w:sz="0" w:space="0" w:color="auto"/>
                          </w:divBdr>
                          <w:divsChild>
                            <w:div w:id="1212769055">
                              <w:marLeft w:val="0"/>
                              <w:marRight w:val="0"/>
                              <w:marTop w:val="0"/>
                              <w:marBottom w:val="0"/>
                              <w:divBdr>
                                <w:top w:val="none" w:sz="0" w:space="0" w:color="auto"/>
                                <w:left w:val="none" w:sz="0" w:space="0" w:color="auto"/>
                                <w:bottom w:val="none" w:sz="0" w:space="0" w:color="auto"/>
                                <w:right w:val="none" w:sz="0" w:space="0" w:color="auto"/>
                              </w:divBdr>
                              <w:divsChild>
                                <w:div w:id="98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0772">
                      <w:marLeft w:val="0"/>
                      <w:marRight w:val="0"/>
                      <w:marTop w:val="0"/>
                      <w:marBottom w:val="0"/>
                      <w:divBdr>
                        <w:top w:val="none" w:sz="0" w:space="0" w:color="auto"/>
                        <w:left w:val="none" w:sz="0" w:space="0" w:color="auto"/>
                        <w:bottom w:val="none" w:sz="0" w:space="0" w:color="auto"/>
                        <w:right w:val="none" w:sz="0" w:space="0" w:color="auto"/>
                      </w:divBdr>
                    </w:div>
                    <w:div w:id="1967806469">
                      <w:marLeft w:val="0"/>
                      <w:marRight w:val="0"/>
                      <w:marTop w:val="0"/>
                      <w:marBottom w:val="0"/>
                      <w:divBdr>
                        <w:top w:val="none" w:sz="0" w:space="0" w:color="auto"/>
                        <w:left w:val="none" w:sz="0" w:space="0" w:color="auto"/>
                        <w:bottom w:val="none" w:sz="0" w:space="0" w:color="auto"/>
                        <w:right w:val="none" w:sz="0" w:space="0" w:color="auto"/>
                      </w:divBdr>
                    </w:div>
                    <w:div w:id="191699253">
                      <w:marLeft w:val="0"/>
                      <w:marRight w:val="0"/>
                      <w:marTop w:val="0"/>
                      <w:marBottom w:val="0"/>
                      <w:divBdr>
                        <w:top w:val="none" w:sz="0" w:space="0" w:color="auto"/>
                        <w:left w:val="none" w:sz="0" w:space="0" w:color="auto"/>
                        <w:bottom w:val="none" w:sz="0" w:space="0" w:color="auto"/>
                        <w:right w:val="none" w:sz="0" w:space="0" w:color="auto"/>
                      </w:divBdr>
                      <w:divsChild>
                        <w:div w:id="1472361815">
                          <w:marLeft w:val="0"/>
                          <w:marRight w:val="0"/>
                          <w:marTop w:val="0"/>
                          <w:marBottom w:val="0"/>
                          <w:divBdr>
                            <w:top w:val="none" w:sz="0" w:space="0" w:color="auto"/>
                            <w:left w:val="none" w:sz="0" w:space="0" w:color="auto"/>
                            <w:bottom w:val="none" w:sz="0" w:space="0" w:color="auto"/>
                            <w:right w:val="none" w:sz="0" w:space="0" w:color="auto"/>
                          </w:divBdr>
                        </w:div>
                        <w:div w:id="373385640">
                          <w:marLeft w:val="0"/>
                          <w:marRight w:val="0"/>
                          <w:marTop w:val="0"/>
                          <w:marBottom w:val="0"/>
                          <w:divBdr>
                            <w:top w:val="none" w:sz="0" w:space="0" w:color="auto"/>
                            <w:left w:val="none" w:sz="0" w:space="0" w:color="auto"/>
                            <w:bottom w:val="none" w:sz="0" w:space="0" w:color="auto"/>
                            <w:right w:val="none" w:sz="0" w:space="0" w:color="auto"/>
                          </w:divBdr>
                          <w:divsChild>
                            <w:div w:id="728651518">
                              <w:marLeft w:val="0"/>
                              <w:marRight w:val="0"/>
                              <w:marTop w:val="0"/>
                              <w:marBottom w:val="0"/>
                              <w:divBdr>
                                <w:top w:val="none" w:sz="0" w:space="0" w:color="auto"/>
                                <w:left w:val="none" w:sz="0" w:space="0" w:color="auto"/>
                                <w:bottom w:val="none" w:sz="0" w:space="0" w:color="auto"/>
                                <w:right w:val="none" w:sz="0" w:space="0" w:color="auto"/>
                              </w:divBdr>
                            </w:div>
                            <w:div w:id="1997564057">
                              <w:marLeft w:val="0"/>
                              <w:marRight w:val="0"/>
                              <w:marTop w:val="0"/>
                              <w:marBottom w:val="0"/>
                              <w:divBdr>
                                <w:top w:val="none" w:sz="0" w:space="0" w:color="auto"/>
                                <w:left w:val="none" w:sz="0" w:space="0" w:color="auto"/>
                                <w:bottom w:val="none" w:sz="0" w:space="0" w:color="auto"/>
                                <w:right w:val="none" w:sz="0" w:space="0" w:color="auto"/>
                              </w:divBdr>
                            </w:div>
                            <w:div w:id="1770849166">
                              <w:marLeft w:val="0"/>
                              <w:marRight w:val="0"/>
                              <w:marTop w:val="0"/>
                              <w:marBottom w:val="0"/>
                              <w:divBdr>
                                <w:top w:val="none" w:sz="0" w:space="0" w:color="auto"/>
                                <w:left w:val="none" w:sz="0" w:space="0" w:color="auto"/>
                                <w:bottom w:val="none" w:sz="0" w:space="0" w:color="auto"/>
                                <w:right w:val="none" w:sz="0" w:space="0" w:color="auto"/>
                              </w:divBdr>
                            </w:div>
                            <w:div w:id="2006198785">
                              <w:marLeft w:val="0"/>
                              <w:marRight w:val="0"/>
                              <w:marTop w:val="0"/>
                              <w:marBottom w:val="0"/>
                              <w:divBdr>
                                <w:top w:val="none" w:sz="0" w:space="0" w:color="auto"/>
                                <w:left w:val="none" w:sz="0" w:space="0" w:color="auto"/>
                                <w:bottom w:val="none" w:sz="0" w:space="0" w:color="auto"/>
                                <w:right w:val="none" w:sz="0" w:space="0" w:color="auto"/>
                              </w:divBdr>
                            </w:div>
                            <w:div w:id="214507296">
                              <w:marLeft w:val="0"/>
                              <w:marRight w:val="0"/>
                              <w:marTop w:val="0"/>
                              <w:marBottom w:val="0"/>
                              <w:divBdr>
                                <w:top w:val="none" w:sz="0" w:space="0" w:color="auto"/>
                                <w:left w:val="none" w:sz="0" w:space="0" w:color="auto"/>
                                <w:bottom w:val="none" w:sz="0" w:space="0" w:color="auto"/>
                                <w:right w:val="none" w:sz="0" w:space="0" w:color="auto"/>
                              </w:divBdr>
                            </w:div>
                            <w:div w:id="7266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2502">
                      <w:marLeft w:val="0"/>
                      <w:marRight w:val="0"/>
                      <w:marTop w:val="0"/>
                      <w:marBottom w:val="0"/>
                      <w:divBdr>
                        <w:top w:val="none" w:sz="0" w:space="0" w:color="auto"/>
                        <w:left w:val="none" w:sz="0" w:space="0" w:color="auto"/>
                        <w:bottom w:val="none" w:sz="0" w:space="0" w:color="auto"/>
                        <w:right w:val="none" w:sz="0" w:space="0" w:color="auto"/>
                      </w:divBdr>
                      <w:divsChild>
                        <w:div w:id="781191538">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1496070479">
              <w:marLeft w:val="0"/>
              <w:marRight w:val="0"/>
              <w:marTop w:val="0"/>
              <w:marBottom w:val="0"/>
              <w:divBdr>
                <w:top w:val="none" w:sz="0" w:space="0" w:color="auto"/>
                <w:left w:val="none" w:sz="0" w:space="0" w:color="auto"/>
                <w:bottom w:val="none" w:sz="0" w:space="0" w:color="auto"/>
                <w:right w:val="none" w:sz="0" w:space="0" w:color="auto"/>
              </w:divBdr>
              <w:divsChild>
                <w:div w:id="991719424">
                  <w:marLeft w:val="0"/>
                  <w:marRight w:val="0"/>
                  <w:marTop w:val="0"/>
                  <w:marBottom w:val="0"/>
                  <w:divBdr>
                    <w:top w:val="none" w:sz="0" w:space="0" w:color="auto"/>
                    <w:left w:val="none" w:sz="0" w:space="0" w:color="auto"/>
                    <w:bottom w:val="none" w:sz="0" w:space="0" w:color="auto"/>
                    <w:right w:val="none" w:sz="0" w:space="0" w:color="auto"/>
                  </w:divBdr>
                  <w:divsChild>
                    <w:div w:id="369649196">
                      <w:marLeft w:val="0"/>
                      <w:marRight w:val="0"/>
                      <w:marTop w:val="0"/>
                      <w:marBottom w:val="0"/>
                      <w:divBdr>
                        <w:top w:val="none" w:sz="0" w:space="0" w:color="auto"/>
                        <w:left w:val="none" w:sz="0" w:space="0" w:color="auto"/>
                        <w:bottom w:val="none" w:sz="0" w:space="0" w:color="auto"/>
                        <w:right w:val="none" w:sz="0" w:space="0" w:color="auto"/>
                      </w:divBdr>
                      <w:divsChild>
                        <w:div w:id="17523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1340">
          <w:marLeft w:val="0"/>
          <w:marRight w:val="0"/>
          <w:marTop w:val="0"/>
          <w:marBottom w:val="0"/>
          <w:divBdr>
            <w:top w:val="none" w:sz="0" w:space="0" w:color="auto"/>
            <w:left w:val="none" w:sz="0" w:space="0" w:color="auto"/>
            <w:bottom w:val="none" w:sz="0" w:space="0" w:color="auto"/>
            <w:right w:val="none" w:sz="0" w:space="0" w:color="auto"/>
          </w:divBdr>
          <w:divsChild>
            <w:div w:id="1652297056">
              <w:marLeft w:val="0"/>
              <w:marRight w:val="0"/>
              <w:marTop w:val="0"/>
              <w:marBottom w:val="0"/>
              <w:divBdr>
                <w:top w:val="none" w:sz="0" w:space="0" w:color="auto"/>
                <w:left w:val="none" w:sz="0" w:space="0" w:color="auto"/>
                <w:bottom w:val="none" w:sz="0" w:space="0" w:color="auto"/>
                <w:right w:val="none" w:sz="0" w:space="0" w:color="auto"/>
              </w:divBdr>
            </w:div>
          </w:divsChild>
        </w:div>
        <w:div w:id="1543397553">
          <w:marLeft w:val="0"/>
          <w:marRight w:val="0"/>
          <w:marTop w:val="0"/>
          <w:marBottom w:val="0"/>
          <w:divBdr>
            <w:top w:val="none" w:sz="0" w:space="0" w:color="auto"/>
            <w:left w:val="none" w:sz="0" w:space="0" w:color="auto"/>
            <w:bottom w:val="none" w:sz="0" w:space="0" w:color="auto"/>
            <w:right w:val="none" w:sz="0" w:space="0" w:color="auto"/>
          </w:divBdr>
          <w:divsChild>
            <w:div w:id="1550847883">
              <w:marLeft w:val="0"/>
              <w:marRight w:val="0"/>
              <w:marTop w:val="0"/>
              <w:marBottom w:val="0"/>
              <w:divBdr>
                <w:top w:val="none" w:sz="0" w:space="0" w:color="auto"/>
                <w:left w:val="none" w:sz="0" w:space="0" w:color="auto"/>
                <w:bottom w:val="none" w:sz="0" w:space="0" w:color="auto"/>
                <w:right w:val="none" w:sz="0" w:space="0" w:color="auto"/>
              </w:divBdr>
            </w:div>
          </w:divsChild>
        </w:div>
        <w:div w:id="171844567">
          <w:marLeft w:val="0"/>
          <w:marRight w:val="0"/>
          <w:marTop w:val="0"/>
          <w:marBottom w:val="0"/>
          <w:divBdr>
            <w:top w:val="none" w:sz="0" w:space="0" w:color="auto"/>
            <w:left w:val="none" w:sz="0" w:space="0" w:color="auto"/>
            <w:bottom w:val="none" w:sz="0" w:space="0" w:color="auto"/>
            <w:right w:val="none" w:sz="0" w:space="0" w:color="auto"/>
          </w:divBdr>
        </w:div>
        <w:div w:id="437792257">
          <w:marLeft w:val="0"/>
          <w:marRight w:val="0"/>
          <w:marTop w:val="0"/>
          <w:marBottom w:val="0"/>
          <w:divBdr>
            <w:top w:val="single" w:sz="6" w:space="4" w:color="E0E0E0"/>
            <w:left w:val="single" w:sz="6" w:space="0" w:color="E0E0E0"/>
            <w:bottom w:val="single" w:sz="6" w:space="0" w:color="E0E0E0"/>
            <w:right w:val="single" w:sz="6" w:space="0" w:color="E0E0E0"/>
          </w:divBdr>
          <w:divsChild>
            <w:div w:id="314605554">
              <w:marLeft w:val="0"/>
              <w:marRight w:val="0"/>
              <w:marTop w:val="0"/>
              <w:marBottom w:val="0"/>
              <w:divBdr>
                <w:top w:val="none" w:sz="0" w:space="0" w:color="auto"/>
                <w:left w:val="none" w:sz="0" w:space="0" w:color="auto"/>
                <w:bottom w:val="none" w:sz="0" w:space="0" w:color="auto"/>
                <w:right w:val="none" w:sz="0" w:space="0" w:color="auto"/>
              </w:divBdr>
              <w:divsChild>
                <w:div w:id="1202472301">
                  <w:marLeft w:val="0"/>
                  <w:marRight w:val="0"/>
                  <w:marTop w:val="0"/>
                  <w:marBottom w:val="0"/>
                  <w:divBdr>
                    <w:top w:val="none" w:sz="0" w:space="0" w:color="auto"/>
                    <w:left w:val="none" w:sz="0" w:space="0" w:color="auto"/>
                    <w:bottom w:val="none" w:sz="0" w:space="0" w:color="auto"/>
                    <w:right w:val="none" w:sz="0" w:space="0" w:color="auto"/>
                  </w:divBdr>
                  <w:divsChild>
                    <w:div w:id="1106927941">
                      <w:marLeft w:val="0"/>
                      <w:marRight w:val="0"/>
                      <w:marTop w:val="0"/>
                      <w:marBottom w:val="0"/>
                      <w:divBdr>
                        <w:top w:val="none" w:sz="0" w:space="0" w:color="auto"/>
                        <w:left w:val="none" w:sz="0" w:space="0" w:color="auto"/>
                        <w:bottom w:val="none" w:sz="0" w:space="0" w:color="auto"/>
                        <w:right w:val="none" w:sz="0" w:space="0" w:color="auto"/>
                      </w:divBdr>
                    </w:div>
                    <w:div w:id="887648465">
                      <w:marLeft w:val="0"/>
                      <w:marRight w:val="0"/>
                      <w:marTop w:val="0"/>
                      <w:marBottom w:val="0"/>
                      <w:divBdr>
                        <w:top w:val="none" w:sz="0" w:space="0" w:color="auto"/>
                        <w:left w:val="none" w:sz="0" w:space="0" w:color="auto"/>
                        <w:bottom w:val="none" w:sz="0" w:space="0" w:color="auto"/>
                        <w:right w:val="none" w:sz="0" w:space="0" w:color="auto"/>
                      </w:divBdr>
                    </w:div>
                    <w:div w:id="7380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7698">
      <w:bodyDiv w:val="1"/>
      <w:marLeft w:val="0"/>
      <w:marRight w:val="0"/>
      <w:marTop w:val="0"/>
      <w:marBottom w:val="0"/>
      <w:divBdr>
        <w:top w:val="none" w:sz="0" w:space="0" w:color="auto"/>
        <w:left w:val="none" w:sz="0" w:space="0" w:color="auto"/>
        <w:bottom w:val="none" w:sz="0" w:space="0" w:color="auto"/>
        <w:right w:val="none" w:sz="0" w:space="0" w:color="auto"/>
      </w:divBdr>
      <w:divsChild>
        <w:div w:id="1172987949">
          <w:marLeft w:val="0"/>
          <w:marRight w:val="0"/>
          <w:marTop w:val="0"/>
          <w:marBottom w:val="0"/>
          <w:divBdr>
            <w:top w:val="none" w:sz="0" w:space="0" w:color="auto"/>
            <w:left w:val="none" w:sz="0" w:space="0" w:color="auto"/>
            <w:bottom w:val="single" w:sz="6" w:space="0" w:color="CCCCCC"/>
            <w:right w:val="none" w:sz="0" w:space="0" w:color="auto"/>
          </w:divBdr>
          <w:divsChild>
            <w:div w:id="1247572628">
              <w:marLeft w:val="0"/>
              <w:marRight w:val="0"/>
              <w:marTop w:val="0"/>
              <w:marBottom w:val="0"/>
              <w:divBdr>
                <w:top w:val="none" w:sz="0" w:space="0" w:color="auto"/>
                <w:left w:val="none" w:sz="0" w:space="0" w:color="auto"/>
                <w:bottom w:val="none" w:sz="0" w:space="0" w:color="auto"/>
                <w:right w:val="none" w:sz="0" w:space="0" w:color="auto"/>
              </w:divBdr>
              <w:divsChild>
                <w:div w:id="1984699615">
                  <w:marLeft w:val="0"/>
                  <w:marRight w:val="0"/>
                  <w:marTop w:val="0"/>
                  <w:marBottom w:val="0"/>
                  <w:divBdr>
                    <w:top w:val="none" w:sz="0" w:space="0" w:color="auto"/>
                    <w:left w:val="none" w:sz="0" w:space="0" w:color="auto"/>
                    <w:bottom w:val="none" w:sz="0" w:space="0" w:color="auto"/>
                    <w:right w:val="none" w:sz="0" w:space="0" w:color="auto"/>
                  </w:divBdr>
                  <w:divsChild>
                    <w:div w:id="1701275261">
                      <w:marLeft w:val="4200"/>
                      <w:marRight w:val="0"/>
                      <w:marTop w:val="0"/>
                      <w:marBottom w:val="0"/>
                      <w:divBdr>
                        <w:top w:val="none" w:sz="0" w:space="0" w:color="auto"/>
                        <w:left w:val="none" w:sz="0" w:space="0" w:color="auto"/>
                        <w:bottom w:val="none" w:sz="0" w:space="0" w:color="auto"/>
                        <w:right w:val="none" w:sz="0" w:space="0" w:color="auto"/>
                      </w:divBdr>
                      <w:divsChild>
                        <w:div w:id="422530940">
                          <w:marLeft w:val="0"/>
                          <w:marRight w:val="0"/>
                          <w:marTop w:val="0"/>
                          <w:marBottom w:val="0"/>
                          <w:divBdr>
                            <w:top w:val="none" w:sz="0" w:space="0" w:color="auto"/>
                            <w:left w:val="none" w:sz="0" w:space="0" w:color="auto"/>
                            <w:bottom w:val="none" w:sz="0" w:space="0" w:color="auto"/>
                            <w:right w:val="none" w:sz="0" w:space="0" w:color="auto"/>
                          </w:divBdr>
                          <w:divsChild>
                            <w:div w:id="1109396588">
                              <w:marLeft w:val="0"/>
                              <w:marRight w:val="0"/>
                              <w:marTop w:val="0"/>
                              <w:marBottom w:val="255"/>
                              <w:divBdr>
                                <w:top w:val="none" w:sz="0" w:space="0" w:color="auto"/>
                                <w:left w:val="none" w:sz="0" w:space="0" w:color="auto"/>
                                <w:bottom w:val="none" w:sz="0" w:space="0" w:color="auto"/>
                                <w:right w:val="none" w:sz="0" w:space="0" w:color="auto"/>
                              </w:divBdr>
                              <w:divsChild>
                                <w:div w:id="1069155243">
                                  <w:marLeft w:val="0"/>
                                  <w:marRight w:val="0"/>
                                  <w:marTop w:val="195"/>
                                  <w:marBottom w:val="0"/>
                                  <w:divBdr>
                                    <w:top w:val="none" w:sz="0" w:space="0" w:color="auto"/>
                                    <w:left w:val="none" w:sz="0" w:space="0" w:color="auto"/>
                                    <w:bottom w:val="none" w:sz="0" w:space="0" w:color="auto"/>
                                    <w:right w:val="none" w:sz="0" w:space="0" w:color="auto"/>
                                  </w:divBdr>
                                  <w:divsChild>
                                    <w:div w:id="207301910">
                                      <w:marLeft w:val="0"/>
                                      <w:marRight w:val="0"/>
                                      <w:marTop w:val="0"/>
                                      <w:marBottom w:val="0"/>
                                      <w:divBdr>
                                        <w:top w:val="none" w:sz="0" w:space="0" w:color="auto"/>
                                        <w:left w:val="none" w:sz="0" w:space="0" w:color="auto"/>
                                        <w:bottom w:val="none" w:sz="0" w:space="0" w:color="auto"/>
                                        <w:right w:val="none" w:sz="0" w:space="0" w:color="auto"/>
                                      </w:divBdr>
                                      <w:divsChild>
                                        <w:div w:id="1429080472">
                                          <w:marLeft w:val="0"/>
                                          <w:marRight w:val="0"/>
                                          <w:marTop w:val="0"/>
                                          <w:marBottom w:val="180"/>
                                          <w:divBdr>
                                            <w:top w:val="none" w:sz="0" w:space="0" w:color="auto"/>
                                            <w:left w:val="none" w:sz="0" w:space="0" w:color="auto"/>
                                            <w:bottom w:val="none" w:sz="0" w:space="0" w:color="auto"/>
                                            <w:right w:val="none" w:sz="0" w:space="0" w:color="auto"/>
                                          </w:divBdr>
                                          <w:divsChild>
                                            <w:div w:id="1057977651">
                                              <w:marLeft w:val="0"/>
                                              <w:marRight w:val="0"/>
                                              <w:marTop w:val="0"/>
                                              <w:marBottom w:val="0"/>
                                              <w:divBdr>
                                                <w:top w:val="none" w:sz="0" w:space="0" w:color="auto"/>
                                                <w:left w:val="none" w:sz="0" w:space="0" w:color="auto"/>
                                                <w:bottom w:val="none" w:sz="0" w:space="0" w:color="auto"/>
                                                <w:right w:val="none" w:sz="0" w:space="0" w:color="auto"/>
                                              </w:divBdr>
                                              <w:divsChild>
                                                <w:div w:id="1200121151">
                                                  <w:marLeft w:val="0"/>
                                                  <w:marRight w:val="0"/>
                                                  <w:marTop w:val="0"/>
                                                  <w:marBottom w:val="0"/>
                                                  <w:divBdr>
                                                    <w:top w:val="none" w:sz="0" w:space="0" w:color="auto"/>
                                                    <w:left w:val="none" w:sz="0" w:space="0" w:color="auto"/>
                                                    <w:bottom w:val="none" w:sz="0" w:space="0" w:color="auto"/>
                                                    <w:right w:val="none" w:sz="0" w:space="0" w:color="auto"/>
                                                  </w:divBdr>
                                                </w:div>
                                              </w:divsChild>
                                            </w:div>
                                            <w:div w:id="1053961378">
                                              <w:marLeft w:val="0"/>
                                              <w:marRight w:val="0"/>
                                              <w:marTop w:val="0"/>
                                              <w:marBottom w:val="0"/>
                                              <w:divBdr>
                                                <w:top w:val="none" w:sz="0" w:space="0" w:color="auto"/>
                                                <w:left w:val="none" w:sz="0" w:space="0" w:color="auto"/>
                                                <w:bottom w:val="none" w:sz="0" w:space="0" w:color="auto"/>
                                                <w:right w:val="none" w:sz="0" w:space="0" w:color="auto"/>
                                              </w:divBdr>
                                              <w:divsChild>
                                                <w:div w:id="11408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6393">
                  <w:marLeft w:val="-100"/>
                  <w:marRight w:val="0"/>
                  <w:marTop w:val="0"/>
                  <w:marBottom w:val="0"/>
                  <w:divBdr>
                    <w:top w:val="none" w:sz="0" w:space="0" w:color="auto"/>
                    <w:left w:val="none" w:sz="0" w:space="0" w:color="auto"/>
                    <w:bottom w:val="none" w:sz="0" w:space="0" w:color="auto"/>
                    <w:right w:val="none" w:sz="0" w:space="0" w:color="auto"/>
                  </w:divBdr>
                  <w:divsChild>
                    <w:div w:id="954408837">
                      <w:marLeft w:val="0"/>
                      <w:marRight w:val="0"/>
                      <w:marTop w:val="0"/>
                      <w:marBottom w:val="0"/>
                      <w:divBdr>
                        <w:top w:val="none" w:sz="0" w:space="0" w:color="auto"/>
                        <w:left w:val="none" w:sz="0" w:space="0" w:color="auto"/>
                        <w:bottom w:val="none" w:sz="0" w:space="0" w:color="auto"/>
                        <w:right w:val="none" w:sz="0" w:space="0" w:color="auto"/>
                      </w:divBdr>
                      <w:divsChild>
                        <w:div w:id="1437947193">
                          <w:marLeft w:val="150"/>
                          <w:marRight w:val="225"/>
                          <w:marTop w:val="0"/>
                          <w:marBottom w:val="0"/>
                          <w:divBdr>
                            <w:top w:val="none" w:sz="0" w:space="0" w:color="auto"/>
                            <w:left w:val="none" w:sz="0" w:space="0" w:color="auto"/>
                            <w:bottom w:val="none" w:sz="0" w:space="0" w:color="auto"/>
                            <w:right w:val="none" w:sz="0" w:space="0" w:color="auto"/>
                          </w:divBdr>
                          <w:divsChild>
                            <w:div w:id="961957315">
                              <w:marLeft w:val="0"/>
                              <w:marRight w:val="0"/>
                              <w:marTop w:val="0"/>
                              <w:marBottom w:val="0"/>
                              <w:divBdr>
                                <w:top w:val="none" w:sz="0" w:space="0" w:color="auto"/>
                                <w:left w:val="none" w:sz="0" w:space="0" w:color="auto"/>
                                <w:bottom w:val="none" w:sz="0" w:space="0" w:color="auto"/>
                                <w:right w:val="none" w:sz="0" w:space="0" w:color="auto"/>
                              </w:divBdr>
                            </w:div>
                          </w:divsChild>
                        </w:div>
                        <w:div w:id="113207996">
                          <w:marLeft w:val="525"/>
                          <w:marRight w:val="0"/>
                          <w:marTop w:val="0"/>
                          <w:marBottom w:val="255"/>
                          <w:divBdr>
                            <w:top w:val="none" w:sz="0" w:space="0" w:color="auto"/>
                            <w:left w:val="none" w:sz="0" w:space="0" w:color="auto"/>
                            <w:bottom w:val="none" w:sz="0" w:space="0" w:color="auto"/>
                            <w:right w:val="none" w:sz="0" w:space="0" w:color="auto"/>
                          </w:divBdr>
                          <w:divsChild>
                            <w:div w:id="1647734545">
                              <w:marLeft w:val="150"/>
                              <w:marRight w:val="225"/>
                              <w:marTop w:val="0"/>
                              <w:marBottom w:val="0"/>
                              <w:divBdr>
                                <w:top w:val="none" w:sz="0" w:space="0" w:color="auto"/>
                                <w:left w:val="none" w:sz="0" w:space="0" w:color="auto"/>
                                <w:bottom w:val="none" w:sz="0" w:space="0" w:color="auto"/>
                                <w:right w:val="none" w:sz="0" w:space="0" w:color="auto"/>
                              </w:divBdr>
                              <w:divsChild>
                                <w:div w:id="2047021186">
                                  <w:marLeft w:val="0"/>
                                  <w:marRight w:val="0"/>
                                  <w:marTop w:val="0"/>
                                  <w:marBottom w:val="0"/>
                                  <w:divBdr>
                                    <w:top w:val="none" w:sz="0" w:space="0" w:color="auto"/>
                                    <w:left w:val="none" w:sz="0" w:space="0" w:color="auto"/>
                                    <w:bottom w:val="none" w:sz="0" w:space="0" w:color="auto"/>
                                    <w:right w:val="none" w:sz="0" w:space="0" w:color="auto"/>
                                  </w:divBdr>
                                  <w:divsChild>
                                    <w:div w:id="839924900">
                                      <w:marLeft w:val="0"/>
                                      <w:marRight w:val="0"/>
                                      <w:marTop w:val="0"/>
                                      <w:marBottom w:val="0"/>
                                      <w:divBdr>
                                        <w:top w:val="none" w:sz="0" w:space="0" w:color="auto"/>
                                        <w:left w:val="none" w:sz="0" w:space="0" w:color="auto"/>
                                        <w:bottom w:val="none" w:sz="0" w:space="0" w:color="auto"/>
                                        <w:right w:val="none" w:sz="0" w:space="0" w:color="auto"/>
                                      </w:divBdr>
                                      <w:divsChild>
                                        <w:div w:id="493299719">
                                          <w:marLeft w:val="0"/>
                                          <w:marRight w:val="0"/>
                                          <w:marTop w:val="0"/>
                                          <w:marBottom w:val="0"/>
                                          <w:divBdr>
                                            <w:top w:val="none" w:sz="0" w:space="0" w:color="auto"/>
                                            <w:left w:val="none" w:sz="0" w:space="0" w:color="auto"/>
                                            <w:bottom w:val="none" w:sz="0" w:space="0" w:color="auto"/>
                                            <w:right w:val="none" w:sz="0" w:space="0" w:color="auto"/>
                                          </w:divBdr>
                                          <w:divsChild>
                                            <w:div w:id="2473458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81322727">
                          <w:marLeft w:val="0"/>
                          <w:marRight w:val="0"/>
                          <w:marTop w:val="0"/>
                          <w:marBottom w:val="255"/>
                          <w:divBdr>
                            <w:top w:val="none" w:sz="0" w:space="0" w:color="auto"/>
                            <w:left w:val="none" w:sz="0" w:space="0" w:color="auto"/>
                            <w:bottom w:val="none" w:sz="0" w:space="0" w:color="auto"/>
                            <w:right w:val="none" w:sz="0" w:space="0" w:color="auto"/>
                          </w:divBdr>
                          <w:divsChild>
                            <w:div w:id="1565262582">
                              <w:marLeft w:val="150"/>
                              <w:marRight w:val="225"/>
                              <w:marTop w:val="0"/>
                              <w:marBottom w:val="0"/>
                              <w:divBdr>
                                <w:top w:val="none" w:sz="0" w:space="0" w:color="auto"/>
                                <w:left w:val="none" w:sz="0" w:space="0" w:color="auto"/>
                                <w:bottom w:val="none" w:sz="0" w:space="0" w:color="auto"/>
                                <w:right w:val="none" w:sz="0" w:space="0" w:color="auto"/>
                              </w:divBdr>
                              <w:divsChild>
                                <w:div w:id="11950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12082">
          <w:marLeft w:val="0"/>
          <w:marRight w:val="0"/>
          <w:marTop w:val="0"/>
          <w:marBottom w:val="0"/>
          <w:divBdr>
            <w:top w:val="none" w:sz="0" w:space="0" w:color="auto"/>
            <w:left w:val="none" w:sz="0" w:space="0" w:color="auto"/>
            <w:bottom w:val="none" w:sz="0" w:space="0" w:color="auto"/>
            <w:right w:val="none" w:sz="0" w:space="0" w:color="auto"/>
          </w:divBdr>
          <w:divsChild>
            <w:div w:id="1222788869">
              <w:marLeft w:val="0"/>
              <w:marRight w:val="0"/>
              <w:marTop w:val="0"/>
              <w:marBottom w:val="0"/>
              <w:divBdr>
                <w:top w:val="none" w:sz="0" w:space="0" w:color="auto"/>
                <w:left w:val="none" w:sz="0" w:space="0" w:color="auto"/>
                <w:bottom w:val="none" w:sz="0" w:space="0" w:color="auto"/>
                <w:right w:val="none" w:sz="0" w:space="0" w:color="auto"/>
              </w:divBdr>
              <w:divsChild>
                <w:div w:id="1591430995">
                  <w:marLeft w:val="0"/>
                  <w:marRight w:val="0"/>
                  <w:marTop w:val="0"/>
                  <w:marBottom w:val="0"/>
                  <w:divBdr>
                    <w:top w:val="none" w:sz="0" w:space="0" w:color="auto"/>
                    <w:left w:val="none" w:sz="0" w:space="0" w:color="auto"/>
                    <w:bottom w:val="none" w:sz="0" w:space="0" w:color="auto"/>
                    <w:right w:val="none" w:sz="0" w:space="0" w:color="auto"/>
                  </w:divBdr>
                  <w:divsChild>
                    <w:div w:id="14167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КАНЦЕЛЯРИЯ</cp:lastModifiedBy>
  <cp:revision>9</cp:revision>
  <cp:lastPrinted>2019-07-19T12:43:00Z</cp:lastPrinted>
  <dcterms:created xsi:type="dcterms:W3CDTF">2019-07-17T13:22:00Z</dcterms:created>
  <dcterms:modified xsi:type="dcterms:W3CDTF">2019-07-19T12:42:00Z</dcterms:modified>
</cp:coreProperties>
</file>